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F95E" w14:textId="3E8DC9BC" w:rsidR="00825A7D" w:rsidRPr="00042176" w:rsidRDefault="00825A7D">
      <w:pPr>
        <w:jc w:val="right"/>
        <w:rPr>
          <w:rFonts w:asciiTheme="majorHAnsi" w:eastAsia="Arial Narrow" w:hAnsiTheme="majorHAnsi" w:cstheme="majorHAnsi"/>
        </w:rPr>
      </w:pPr>
    </w:p>
    <w:p w14:paraId="246D765F" w14:textId="77777777" w:rsidR="00825A7D" w:rsidRPr="00042176" w:rsidRDefault="00825A7D">
      <w:pPr>
        <w:spacing w:after="0"/>
        <w:rPr>
          <w:rFonts w:asciiTheme="majorHAnsi" w:eastAsia="Arial Narrow" w:hAnsiTheme="majorHAnsi" w:cstheme="majorHAnsi"/>
        </w:rPr>
      </w:pPr>
    </w:p>
    <w:p w14:paraId="5BF1C83E" w14:textId="77777777" w:rsidR="00457E07" w:rsidRPr="00042176" w:rsidRDefault="00457E07" w:rsidP="00457E07">
      <w:pPr>
        <w:spacing w:after="0"/>
        <w:rPr>
          <w:rFonts w:asciiTheme="majorHAnsi" w:hAnsiTheme="majorHAnsi" w:cstheme="majorHAnsi"/>
        </w:rPr>
      </w:pPr>
    </w:p>
    <w:p w14:paraId="2777B18C" w14:textId="47A7D16A" w:rsidR="00457E07" w:rsidRPr="00042176" w:rsidRDefault="00042176" w:rsidP="00457E07">
      <w:pPr>
        <w:spacing w:after="0"/>
        <w:rPr>
          <w:rFonts w:asciiTheme="majorHAnsi" w:hAnsiTheme="majorHAnsi" w:cstheme="majorHAnsi"/>
        </w:rPr>
      </w:pPr>
      <w:r w:rsidRPr="00042176">
        <w:rPr>
          <w:rFonts w:asciiTheme="majorHAnsi" w:hAnsiTheme="majorHAnsi" w:cstheme="majorHAnsi"/>
          <w:highlight w:val="lightGray"/>
        </w:rPr>
        <w:t>Date</w:t>
      </w:r>
      <w:r w:rsidR="00457E07" w:rsidRPr="00042176">
        <w:rPr>
          <w:rFonts w:asciiTheme="majorHAnsi" w:hAnsiTheme="majorHAnsi" w:cstheme="majorHAnsi"/>
        </w:rPr>
        <w:t xml:space="preserve"> 2020 </w:t>
      </w:r>
    </w:p>
    <w:p w14:paraId="35E317CF" w14:textId="46036C63" w:rsidR="00457E07" w:rsidRPr="00042176" w:rsidRDefault="00457E07" w:rsidP="00457E07">
      <w:pPr>
        <w:spacing w:after="0"/>
        <w:rPr>
          <w:rFonts w:asciiTheme="majorHAnsi" w:hAnsiTheme="majorHAnsi" w:cstheme="majorHAnsi"/>
        </w:rPr>
      </w:pPr>
    </w:p>
    <w:p w14:paraId="0C61DFAB" w14:textId="77777777" w:rsidR="00FA2F65" w:rsidRPr="00042176" w:rsidRDefault="00FA2F65" w:rsidP="00457E07">
      <w:pPr>
        <w:spacing w:after="0"/>
        <w:rPr>
          <w:rFonts w:asciiTheme="majorHAnsi" w:hAnsiTheme="majorHAnsi" w:cstheme="majorHAnsi"/>
        </w:rPr>
      </w:pPr>
    </w:p>
    <w:p w14:paraId="58F74A5B" w14:textId="65E9A085" w:rsidR="00DA2DB4" w:rsidRPr="00042176" w:rsidRDefault="000B416D" w:rsidP="00DA2DB4">
      <w:pPr>
        <w:spacing w:after="0"/>
        <w:rPr>
          <w:rFonts w:asciiTheme="majorHAnsi" w:hAnsiTheme="majorHAnsi" w:cstheme="majorHAnsi"/>
          <w:highlight w:val="lightGray"/>
        </w:rPr>
      </w:pPr>
      <w:r>
        <w:rPr>
          <w:rFonts w:asciiTheme="majorHAnsi" w:hAnsiTheme="majorHAnsi" w:cstheme="majorHAnsi"/>
          <w:highlight w:val="lightGray"/>
        </w:rPr>
        <w:t>Nom de la députée, du député</w:t>
      </w:r>
      <w:r w:rsidR="00042176" w:rsidRPr="00042176">
        <w:rPr>
          <w:rFonts w:asciiTheme="majorHAnsi" w:hAnsiTheme="majorHAnsi" w:cstheme="majorHAnsi"/>
          <w:highlight w:val="lightGray"/>
        </w:rPr>
        <w:t xml:space="preserve"> </w:t>
      </w:r>
      <w:r>
        <w:rPr>
          <w:rFonts w:asciiTheme="majorHAnsi" w:hAnsiTheme="majorHAnsi" w:cstheme="majorHAnsi"/>
          <w:highlight w:val="lightGray"/>
        </w:rPr>
        <w:t>ou de la personnalité politique</w:t>
      </w:r>
    </w:p>
    <w:p w14:paraId="29AEAE7D" w14:textId="2D1B0F72" w:rsidR="00457E07" w:rsidRPr="00042176" w:rsidRDefault="00042176" w:rsidP="00457E07">
      <w:pPr>
        <w:spacing w:after="0"/>
        <w:rPr>
          <w:rFonts w:asciiTheme="majorHAnsi" w:hAnsiTheme="majorHAnsi" w:cstheme="majorHAnsi"/>
          <w:highlight w:val="lightGray"/>
        </w:rPr>
      </w:pPr>
      <w:r w:rsidRPr="00042176">
        <w:rPr>
          <w:rFonts w:asciiTheme="majorHAnsi" w:hAnsiTheme="majorHAnsi" w:cstheme="majorHAnsi"/>
          <w:highlight w:val="lightGray"/>
        </w:rPr>
        <w:t>Adress</w:t>
      </w:r>
      <w:r w:rsidR="000B416D">
        <w:rPr>
          <w:rFonts w:asciiTheme="majorHAnsi" w:hAnsiTheme="majorHAnsi" w:cstheme="majorHAnsi"/>
          <w:highlight w:val="lightGray"/>
        </w:rPr>
        <w:t>e</w:t>
      </w:r>
      <w:r w:rsidR="00F05582" w:rsidRPr="00042176">
        <w:rPr>
          <w:rFonts w:asciiTheme="majorHAnsi" w:hAnsiTheme="majorHAnsi" w:cstheme="majorHAnsi"/>
          <w:highlight w:val="lightGray"/>
        </w:rPr>
        <w:t xml:space="preserve"> 1</w:t>
      </w:r>
    </w:p>
    <w:p w14:paraId="2F64E549" w14:textId="022C439D" w:rsidR="00857559" w:rsidRPr="00042176" w:rsidRDefault="00042176" w:rsidP="00457E07">
      <w:pPr>
        <w:spacing w:after="0"/>
        <w:rPr>
          <w:rFonts w:asciiTheme="majorHAnsi" w:hAnsiTheme="majorHAnsi" w:cstheme="majorHAnsi"/>
        </w:rPr>
      </w:pPr>
      <w:r w:rsidRPr="00042176">
        <w:rPr>
          <w:rFonts w:asciiTheme="majorHAnsi" w:hAnsiTheme="majorHAnsi" w:cstheme="majorHAnsi"/>
          <w:highlight w:val="lightGray"/>
        </w:rPr>
        <w:t>Adress</w:t>
      </w:r>
      <w:r w:rsidR="000B416D">
        <w:rPr>
          <w:rFonts w:asciiTheme="majorHAnsi" w:hAnsiTheme="majorHAnsi" w:cstheme="majorHAnsi"/>
          <w:highlight w:val="lightGray"/>
        </w:rPr>
        <w:t>e</w:t>
      </w:r>
      <w:r w:rsidR="00F05582" w:rsidRPr="00042176">
        <w:rPr>
          <w:rFonts w:asciiTheme="majorHAnsi" w:hAnsiTheme="majorHAnsi" w:cstheme="majorHAnsi"/>
          <w:highlight w:val="lightGray"/>
        </w:rPr>
        <w:t xml:space="preserve"> 2</w:t>
      </w:r>
    </w:p>
    <w:p w14:paraId="63DA3A82" w14:textId="77777777" w:rsidR="00FA2F65" w:rsidRPr="00042176" w:rsidRDefault="00FA2F65" w:rsidP="00457E07">
      <w:pPr>
        <w:spacing w:after="0"/>
        <w:rPr>
          <w:rFonts w:asciiTheme="majorHAnsi" w:hAnsiTheme="majorHAnsi" w:cstheme="majorHAnsi"/>
        </w:rPr>
      </w:pPr>
    </w:p>
    <w:p w14:paraId="27335478" w14:textId="74A11098" w:rsidR="00457E07" w:rsidRPr="00042176" w:rsidRDefault="000B416D" w:rsidP="00457E07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Objet </w:t>
      </w:r>
      <w:r w:rsidR="00457E07" w:rsidRPr="00042176">
        <w:rPr>
          <w:rFonts w:asciiTheme="majorHAnsi" w:hAnsiTheme="majorHAnsi" w:cstheme="majorHAnsi"/>
          <w:b/>
          <w:bCs/>
        </w:rPr>
        <w:t xml:space="preserve">: </w:t>
      </w:r>
      <w:r w:rsidR="00E72A62" w:rsidRPr="00E72A62">
        <w:rPr>
          <w:rFonts w:asciiTheme="majorHAnsi" w:hAnsiTheme="majorHAnsi" w:cstheme="majorHAnsi"/>
          <w:b/>
          <w:bCs/>
        </w:rPr>
        <w:t xml:space="preserve">Urgent </w:t>
      </w:r>
      <w:r w:rsidR="00E72A62">
        <w:rPr>
          <w:rFonts w:asciiTheme="majorHAnsi" w:hAnsiTheme="majorHAnsi" w:cstheme="majorHAnsi"/>
          <w:b/>
          <w:bCs/>
        </w:rPr>
        <w:t>–</w:t>
      </w:r>
      <w:r w:rsidR="00447DAB">
        <w:rPr>
          <w:rFonts w:asciiTheme="majorHAnsi" w:hAnsiTheme="majorHAnsi" w:cstheme="majorHAnsi"/>
          <w:b/>
          <w:bCs/>
        </w:rPr>
        <w:t xml:space="preserve"> </w:t>
      </w:r>
      <w:r w:rsidR="00E72A62">
        <w:rPr>
          <w:rFonts w:asciiTheme="majorHAnsi" w:hAnsiTheme="majorHAnsi" w:cstheme="majorHAnsi"/>
          <w:b/>
          <w:bCs/>
        </w:rPr>
        <w:t>sauvegarde d’</w:t>
      </w:r>
      <w:r w:rsidR="00E72A62" w:rsidRPr="00E72A62">
        <w:rPr>
          <w:rFonts w:asciiTheme="majorHAnsi" w:hAnsiTheme="majorHAnsi" w:cstheme="majorHAnsi"/>
          <w:b/>
          <w:bCs/>
        </w:rPr>
        <w:t>emplois et re</w:t>
      </w:r>
      <w:r w:rsidR="00E72A62">
        <w:rPr>
          <w:rFonts w:asciiTheme="majorHAnsi" w:hAnsiTheme="majorHAnsi" w:cstheme="majorHAnsi"/>
          <w:b/>
          <w:bCs/>
        </w:rPr>
        <w:t>lance</w:t>
      </w:r>
      <w:r w:rsidR="00E72A62" w:rsidRPr="00E72A62">
        <w:rPr>
          <w:rFonts w:asciiTheme="majorHAnsi" w:hAnsiTheme="majorHAnsi" w:cstheme="majorHAnsi"/>
          <w:b/>
          <w:bCs/>
        </w:rPr>
        <w:t xml:space="preserve"> rapide </w:t>
      </w:r>
      <w:r w:rsidR="00E72A62">
        <w:rPr>
          <w:rFonts w:asciiTheme="majorHAnsi" w:hAnsiTheme="majorHAnsi" w:cstheme="majorHAnsi"/>
          <w:b/>
          <w:bCs/>
        </w:rPr>
        <w:t>dans</w:t>
      </w:r>
      <w:r w:rsidR="00E72A62" w:rsidRPr="00E72A62">
        <w:rPr>
          <w:rFonts w:asciiTheme="majorHAnsi" w:hAnsiTheme="majorHAnsi" w:cstheme="majorHAnsi"/>
          <w:b/>
          <w:bCs/>
        </w:rPr>
        <w:t xml:space="preserve"> notre circonscription</w:t>
      </w:r>
      <w:r w:rsidR="00447DAB">
        <w:rPr>
          <w:rFonts w:asciiTheme="majorHAnsi" w:hAnsiTheme="majorHAnsi" w:cstheme="majorHAnsi"/>
          <w:b/>
          <w:bCs/>
        </w:rPr>
        <w:t xml:space="preserve"> grâce à votre appui</w:t>
      </w:r>
    </w:p>
    <w:p w14:paraId="5DD8D02E" w14:textId="21CE6476" w:rsidR="00457E07" w:rsidRPr="00042176" w:rsidRDefault="00457E07" w:rsidP="00457E07">
      <w:pPr>
        <w:spacing w:after="0"/>
        <w:rPr>
          <w:rFonts w:asciiTheme="majorHAnsi" w:hAnsiTheme="majorHAnsi" w:cstheme="majorHAnsi"/>
        </w:rPr>
      </w:pPr>
    </w:p>
    <w:p w14:paraId="61B7633A" w14:textId="4C17AC5A" w:rsidR="00457E07" w:rsidRPr="00042176" w:rsidRDefault="00042176" w:rsidP="00457E07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042176">
        <w:rPr>
          <w:rFonts w:asciiTheme="majorHAnsi" w:hAnsiTheme="majorHAnsi" w:cstheme="majorHAnsi"/>
          <w:highlight w:val="lightGray"/>
        </w:rPr>
        <w:t>M</w:t>
      </w:r>
      <w:r w:rsidR="003B60B0">
        <w:rPr>
          <w:rFonts w:asciiTheme="majorHAnsi" w:hAnsiTheme="majorHAnsi" w:cstheme="majorHAnsi"/>
          <w:highlight w:val="lightGray"/>
        </w:rPr>
        <w:t>adame, / Monsieur</w:t>
      </w:r>
      <w:r w:rsidRPr="00042176">
        <w:rPr>
          <w:rFonts w:asciiTheme="majorHAnsi" w:hAnsiTheme="majorHAnsi" w:cstheme="majorHAnsi"/>
        </w:rPr>
        <w:t>,</w:t>
      </w:r>
    </w:p>
    <w:p w14:paraId="5366A533" w14:textId="65876A37" w:rsidR="00457E07" w:rsidRPr="00042176" w:rsidRDefault="00457E07" w:rsidP="00457E07">
      <w:pPr>
        <w:spacing w:after="0"/>
        <w:rPr>
          <w:rFonts w:asciiTheme="majorHAnsi" w:hAnsiTheme="majorHAnsi" w:cstheme="majorHAnsi"/>
        </w:rPr>
      </w:pPr>
    </w:p>
    <w:p w14:paraId="6CAAEF16" w14:textId="1D08EDEF" w:rsidR="00092228" w:rsidRPr="00092228" w:rsidRDefault="00E72A62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72A62">
        <w:rPr>
          <w:rFonts w:asciiTheme="majorHAnsi" w:hAnsiTheme="majorHAnsi" w:cstheme="majorHAnsi"/>
          <w:sz w:val="22"/>
          <w:szCs w:val="22"/>
        </w:rPr>
        <w:t xml:space="preserve">Je vous écris aujourd’hui </w:t>
      </w:r>
      <w:r>
        <w:rPr>
          <w:rFonts w:asciiTheme="majorHAnsi" w:hAnsiTheme="majorHAnsi" w:cstheme="majorHAnsi"/>
          <w:sz w:val="22"/>
          <w:szCs w:val="22"/>
        </w:rPr>
        <w:t>en tant que</w:t>
      </w:r>
      <w:r w:rsidRPr="00E72A62">
        <w:rPr>
          <w:rFonts w:asciiTheme="majorHAnsi" w:hAnsiTheme="majorHAnsi" w:cstheme="majorHAnsi"/>
          <w:sz w:val="22"/>
          <w:szCs w:val="22"/>
        </w:rPr>
        <w:t xml:space="preserve"> </w:t>
      </w:r>
      <w:r w:rsidRPr="00E72A62">
        <w:rPr>
          <w:rFonts w:asciiTheme="majorHAnsi" w:hAnsiTheme="majorHAnsi" w:cstheme="majorHAnsi"/>
          <w:sz w:val="22"/>
          <w:szCs w:val="22"/>
          <w:highlight w:val="lightGray"/>
        </w:rPr>
        <w:t>titre, nom de l’école</w:t>
      </w:r>
      <w:r w:rsidRPr="00E72A62">
        <w:rPr>
          <w:rFonts w:asciiTheme="majorHAnsi" w:hAnsiTheme="majorHAnsi" w:cstheme="majorHAnsi"/>
          <w:sz w:val="22"/>
          <w:szCs w:val="22"/>
        </w:rPr>
        <w:t xml:space="preserve">, </w:t>
      </w:r>
      <w:r w:rsidR="00092228">
        <w:rPr>
          <w:rFonts w:asciiTheme="majorHAnsi" w:hAnsiTheme="majorHAnsi" w:cstheme="majorHAnsi"/>
          <w:sz w:val="22"/>
          <w:szCs w:val="22"/>
        </w:rPr>
        <w:t>l’un des</w:t>
      </w:r>
      <w:r w:rsidRPr="00E72A62">
        <w:rPr>
          <w:rFonts w:asciiTheme="majorHAnsi" w:hAnsiTheme="majorHAnsi" w:cstheme="majorHAnsi"/>
          <w:sz w:val="22"/>
          <w:szCs w:val="22"/>
        </w:rPr>
        <w:t xml:space="preserve"> 210</w:t>
      </w:r>
      <w:r>
        <w:rPr>
          <w:rFonts w:asciiTheme="majorHAnsi" w:hAnsiTheme="majorHAnsi" w:cstheme="majorHAnsi"/>
          <w:sz w:val="22"/>
          <w:szCs w:val="22"/>
        </w:rPr>
        <w:t> </w:t>
      </w:r>
      <w:r w:rsidR="00092228">
        <w:rPr>
          <w:rFonts w:asciiTheme="majorHAnsi" w:hAnsiTheme="majorHAnsi" w:cstheme="majorHAnsi"/>
          <w:sz w:val="22"/>
          <w:szCs w:val="22"/>
        </w:rPr>
        <w:t xml:space="preserve">établissements </w:t>
      </w:r>
      <w:r w:rsidRPr="00E72A62">
        <w:rPr>
          <w:rFonts w:asciiTheme="majorHAnsi" w:hAnsiTheme="majorHAnsi" w:cstheme="majorHAnsi"/>
          <w:sz w:val="22"/>
          <w:szCs w:val="22"/>
        </w:rPr>
        <w:t xml:space="preserve">membres de Langues </w:t>
      </w:r>
      <w:r w:rsidRPr="00092228">
        <w:rPr>
          <w:rFonts w:asciiTheme="majorHAnsi" w:hAnsiTheme="majorHAnsi" w:cstheme="majorHAnsi"/>
          <w:sz w:val="22"/>
          <w:szCs w:val="22"/>
        </w:rPr>
        <w:t xml:space="preserve">Canada, 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l’association nationale </w:t>
      </w:r>
      <w:r w:rsidR="00092228">
        <w:rPr>
          <w:rFonts w:asciiTheme="majorHAnsi" w:hAnsiTheme="majorHAnsi" w:cstheme="majorHAnsi"/>
          <w:sz w:val="22"/>
          <w:szCs w:val="22"/>
        </w:rPr>
        <w:t>qui représente notre pays et fait fonction d</w:t>
      </w:r>
      <w:r w:rsidR="00092228" w:rsidRPr="00092228">
        <w:rPr>
          <w:rFonts w:asciiTheme="majorHAnsi" w:hAnsiTheme="majorHAnsi" w:cstheme="majorHAnsi"/>
          <w:sz w:val="22"/>
          <w:szCs w:val="22"/>
        </w:rPr>
        <w:t>’organisme d’accréditation du secteur canadien de l’enseignement de l’anglais et du français, dans 180 lieux d’étude à travers le Canada</w:t>
      </w:r>
      <w:r w:rsidR="00092228">
        <w:rPr>
          <w:rFonts w:asciiTheme="majorHAnsi" w:hAnsiTheme="majorHAnsi" w:cstheme="majorHAnsi"/>
          <w:sz w:val="22"/>
          <w:szCs w:val="22"/>
        </w:rPr>
        <w:t>.</w:t>
      </w:r>
    </w:p>
    <w:p w14:paraId="30133CF2" w14:textId="77777777" w:rsidR="00092228" w:rsidRPr="00092228" w:rsidRDefault="00092228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7E8FAB68" w14:textId="11E3D4F9" w:rsidR="00042176" w:rsidRPr="00092228" w:rsidRDefault="009158CB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 nationalité canadienne me remplit de f</w:t>
      </w:r>
      <w:r w:rsidR="00F02FC3">
        <w:rPr>
          <w:rFonts w:asciiTheme="majorHAnsi" w:hAnsiTheme="majorHAnsi" w:cstheme="majorHAnsi"/>
          <w:sz w:val="22"/>
          <w:szCs w:val="22"/>
        </w:rPr>
        <w:t>i</w:t>
      </w:r>
      <w:r>
        <w:rPr>
          <w:rFonts w:asciiTheme="majorHAnsi" w:hAnsiTheme="majorHAnsi" w:cstheme="majorHAnsi"/>
          <w:sz w:val="22"/>
          <w:szCs w:val="22"/>
        </w:rPr>
        <w:t>erté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 et je félicite </w:t>
      </w:r>
      <w:r w:rsidR="00F02FC3">
        <w:rPr>
          <w:rFonts w:asciiTheme="majorHAnsi" w:hAnsiTheme="majorHAnsi" w:cstheme="majorHAnsi"/>
          <w:sz w:val="22"/>
          <w:szCs w:val="22"/>
        </w:rPr>
        <w:t xml:space="preserve">le 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gouvernement du Canada </w:t>
      </w:r>
      <w:r w:rsidR="00F02FC3">
        <w:rPr>
          <w:rFonts w:asciiTheme="majorHAnsi" w:hAnsiTheme="majorHAnsi" w:cstheme="majorHAnsi"/>
          <w:sz w:val="22"/>
          <w:szCs w:val="22"/>
        </w:rPr>
        <w:t>d</w:t>
      </w:r>
      <w:r w:rsidR="00F02FC3" w:rsidRPr="00092228">
        <w:rPr>
          <w:rFonts w:asciiTheme="majorHAnsi" w:hAnsiTheme="majorHAnsi" w:cstheme="majorHAnsi"/>
          <w:sz w:val="22"/>
          <w:szCs w:val="22"/>
        </w:rPr>
        <w:t>es mesures prises p</w:t>
      </w:r>
      <w:r w:rsidR="00447DAB">
        <w:rPr>
          <w:rFonts w:asciiTheme="majorHAnsi" w:hAnsiTheme="majorHAnsi" w:cstheme="majorHAnsi"/>
          <w:sz w:val="22"/>
          <w:szCs w:val="22"/>
        </w:rPr>
        <w:t>our</w:t>
      </w:r>
      <w:r w:rsidR="00F02FC3" w:rsidRPr="00092228">
        <w:rPr>
          <w:rFonts w:asciiTheme="majorHAnsi" w:hAnsiTheme="majorHAnsi" w:cstheme="majorHAnsi"/>
          <w:sz w:val="22"/>
          <w:szCs w:val="22"/>
        </w:rPr>
        <w:t xml:space="preserve"> </w:t>
      </w:r>
      <w:r w:rsidR="00092228" w:rsidRPr="00092228">
        <w:rPr>
          <w:rFonts w:asciiTheme="majorHAnsi" w:hAnsiTheme="majorHAnsi" w:cstheme="majorHAnsi"/>
          <w:sz w:val="22"/>
          <w:szCs w:val="22"/>
        </w:rPr>
        <w:t>nous protéger contre l</w:t>
      </w:r>
      <w:r w:rsidR="00F02FC3">
        <w:rPr>
          <w:rFonts w:asciiTheme="majorHAnsi" w:hAnsiTheme="majorHAnsi" w:cstheme="majorHAnsi"/>
          <w:sz w:val="22"/>
          <w:szCs w:val="22"/>
        </w:rPr>
        <w:t>a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 COVID-19. </w:t>
      </w:r>
      <w:r w:rsidR="00F02FC3">
        <w:rPr>
          <w:rFonts w:asciiTheme="majorHAnsi" w:hAnsiTheme="majorHAnsi" w:cstheme="majorHAnsi"/>
          <w:sz w:val="22"/>
          <w:szCs w:val="22"/>
        </w:rPr>
        <w:t>Ce sont des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 mesures</w:t>
      </w:r>
      <w:r w:rsidR="00F02FC3">
        <w:rPr>
          <w:rFonts w:asciiTheme="majorHAnsi" w:hAnsiTheme="majorHAnsi" w:cstheme="majorHAnsi"/>
          <w:sz w:val="22"/>
          <w:szCs w:val="22"/>
        </w:rPr>
        <w:t xml:space="preserve"> nécessaires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. En tant que membre de votre circonscription depuis </w:t>
      </w:r>
      <w:r w:rsidR="00092228" w:rsidRPr="00092228">
        <w:rPr>
          <w:rFonts w:asciiTheme="majorHAnsi" w:hAnsiTheme="majorHAnsi" w:cstheme="majorHAnsi"/>
          <w:sz w:val="22"/>
          <w:szCs w:val="22"/>
          <w:highlight w:val="lightGray"/>
        </w:rPr>
        <w:t>année,</w:t>
      </w:r>
      <w:r w:rsidR="00F02FC3">
        <w:rPr>
          <w:rFonts w:asciiTheme="majorHAnsi" w:hAnsiTheme="majorHAnsi" w:cstheme="majorHAnsi"/>
          <w:sz w:val="22"/>
          <w:szCs w:val="22"/>
        </w:rPr>
        <w:t xml:space="preserve"> 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je vous demande </w:t>
      </w:r>
      <w:r w:rsidR="00024EB9">
        <w:rPr>
          <w:rFonts w:asciiTheme="majorHAnsi" w:hAnsiTheme="majorHAnsi" w:cstheme="majorHAnsi"/>
          <w:sz w:val="22"/>
          <w:szCs w:val="22"/>
        </w:rPr>
        <w:t>d’appuyer</w:t>
      </w:r>
      <w:r w:rsidR="00092228" w:rsidRPr="00092228">
        <w:rPr>
          <w:rFonts w:asciiTheme="majorHAnsi" w:hAnsiTheme="majorHAnsi" w:cstheme="majorHAnsi"/>
          <w:sz w:val="22"/>
          <w:szCs w:val="22"/>
        </w:rPr>
        <w:t xml:space="preserve"> une subvention financière du gouvernement.</w:t>
      </w:r>
    </w:p>
    <w:p w14:paraId="68AFB462" w14:textId="77777777" w:rsidR="00042176" w:rsidRPr="00024EB9" w:rsidRDefault="0004217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37A7FA54" w14:textId="453F8185" w:rsidR="00042176" w:rsidRPr="00024EB9" w:rsidRDefault="00024EB9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024EB9">
        <w:rPr>
          <w:rFonts w:asciiTheme="majorHAnsi" w:hAnsiTheme="majorHAnsi" w:cstheme="majorHAnsi"/>
          <w:sz w:val="22"/>
          <w:szCs w:val="22"/>
        </w:rPr>
        <w:t xml:space="preserve">Mon école compte </w:t>
      </w:r>
      <w:r>
        <w:rPr>
          <w:rFonts w:asciiTheme="majorHAnsi" w:hAnsiTheme="majorHAnsi" w:cstheme="majorHAnsi"/>
          <w:sz w:val="22"/>
          <w:szCs w:val="22"/>
        </w:rPr>
        <w:t>presque entièrement</w:t>
      </w:r>
      <w:r w:rsidRPr="00024EB9">
        <w:rPr>
          <w:rFonts w:asciiTheme="majorHAnsi" w:hAnsiTheme="majorHAnsi" w:cstheme="majorHAnsi"/>
          <w:sz w:val="22"/>
          <w:szCs w:val="22"/>
        </w:rPr>
        <w:t xml:space="preserve"> sur des étudiants </w:t>
      </w:r>
      <w:r>
        <w:rPr>
          <w:rFonts w:asciiTheme="majorHAnsi" w:hAnsiTheme="majorHAnsi" w:cstheme="majorHAnsi"/>
          <w:sz w:val="22"/>
          <w:szCs w:val="22"/>
        </w:rPr>
        <w:t>de l’</w:t>
      </w:r>
      <w:r w:rsidRPr="00024EB9">
        <w:rPr>
          <w:rFonts w:asciiTheme="majorHAnsi" w:hAnsiTheme="majorHAnsi" w:cstheme="majorHAnsi"/>
          <w:sz w:val="22"/>
          <w:szCs w:val="22"/>
        </w:rPr>
        <w:t>étrange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024EB9">
        <w:rPr>
          <w:rFonts w:asciiTheme="majorHAnsi" w:hAnsiTheme="majorHAnsi" w:cstheme="majorHAnsi"/>
          <w:sz w:val="22"/>
          <w:szCs w:val="22"/>
        </w:rPr>
        <w:t xml:space="preserve"> pour remplir nos programmes. En 2018, </w:t>
      </w:r>
      <w:r>
        <w:rPr>
          <w:rFonts w:asciiTheme="majorHAnsi" w:hAnsiTheme="majorHAnsi" w:cstheme="majorHAnsi"/>
          <w:sz w:val="22"/>
          <w:szCs w:val="22"/>
        </w:rPr>
        <w:t>notre secteur</w:t>
      </w:r>
      <w:r w:rsidRPr="00024EB9">
        <w:rPr>
          <w:rFonts w:asciiTheme="majorHAnsi" w:hAnsiTheme="majorHAnsi" w:cstheme="majorHAnsi"/>
          <w:sz w:val="22"/>
          <w:szCs w:val="22"/>
        </w:rPr>
        <w:t xml:space="preserve"> a attiré 150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024EB9">
        <w:rPr>
          <w:rFonts w:asciiTheme="majorHAnsi" w:hAnsiTheme="majorHAnsi" w:cstheme="majorHAnsi"/>
          <w:sz w:val="22"/>
          <w:szCs w:val="22"/>
        </w:rPr>
        <w:t>000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024EB9">
        <w:rPr>
          <w:rFonts w:asciiTheme="majorHAnsi" w:hAnsiTheme="majorHAnsi" w:cstheme="majorHAnsi"/>
          <w:sz w:val="22"/>
          <w:szCs w:val="22"/>
        </w:rPr>
        <w:t>étudiants étrangers au Canada</w:t>
      </w:r>
      <w:r>
        <w:rPr>
          <w:rFonts w:asciiTheme="majorHAnsi" w:hAnsiTheme="majorHAnsi" w:cstheme="majorHAnsi"/>
          <w:sz w:val="22"/>
          <w:szCs w:val="22"/>
        </w:rPr>
        <w:t>, qui sont venus a</w:t>
      </w:r>
      <w:r w:rsidRPr="00024EB9">
        <w:rPr>
          <w:rFonts w:asciiTheme="majorHAnsi" w:hAnsiTheme="majorHAnsi" w:cstheme="majorHAnsi"/>
          <w:sz w:val="22"/>
          <w:szCs w:val="22"/>
        </w:rPr>
        <w:t xml:space="preserve">pprendre l’anglais ou </w:t>
      </w:r>
      <w:r>
        <w:rPr>
          <w:rFonts w:asciiTheme="majorHAnsi" w:hAnsiTheme="majorHAnsi" w:cstheme="majorHAnsi"/>
          <w:sz w:val="22"/>
          <w:szCs w:val="22"/>
        </w:rPr>
        <w:t>le f</w:t>
      </w:r>
      <w:r w:rsidRPr="00024EB9">
        <w:rPr>
          <w:rFonts w:asciiTheme="majorHAnsi" w:hAnsiTheme="majorHAnsi" w:cstheme="majorHAnsi"/>
          <w:sz w:val="22"/>
          <w:szCs w:val="22"/>
        </w:rPr>
        <w:t xml:space="preserve">rançais. 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024EB9">
        <w:rPr>
          <w:rFonts w:asciiTheme="majorHAnsi" w:hAnsiTheme="majorHAnsi" w:cstheme="majorHAnsi"/>
          <w:sz w:val="22"/>
          <w:szCs w:val="22"/>
        </w:rPr>
        <w:t>on école</w:t>
      </w:r>
      <w:r>
        <w:rPr>
          <w:rFonts w:asciiTheme="majorHAnsi" w:hAnsiTheme="majorHAnsi" w:cstheme="majorHAnsi"/>
          <w:sz w:val="22"/>
          <w:szCs w:val="22"/>
        </w:rPr>
        <w:t xml:space="preserve"> emploie</w:t>
      </w:r>
      <w:r w:rsidRPr="00024EB9">
        <w:rPr>
          <w:rFonts w:asciiTheme="majorHAnsi" w:hAnsiTheme="majorHAnsi" w:cstheme="majorHAnsi"/>
          <w:sz w:val="22"/>
          <w:szCs w:val="22"/>
        </w:rPr>
        <w:t xml:space="preserve"> </w:t>
      </w:r>
      <w:r w:rsidRPr="00024EB9">
        <w:rPr>
          <w:rFonts w:asciiTheme="majorHAnsi" w:hAnsiTheme="majorHAnsi" w:cstheme="majorHAnsi"/>
          <w:sz w:val="22"/>
          <w:szCs w:val="22"/>
          <w:highlight w:val="lightGray"/>
        </w:rPr>
        <w:t>xx</w:t>
      </w:r>
      <w:r w:rsidRPr="00024EB9">
        <w:rPr>
          <w:rFonts w:asciiTheme="majorHAnsi" w:hAnsiTheme="majorHAnsi" w:cstheme="majorHAnsi"/>
          <w:sz w:val="22"/>
          <w:szCs w:val="22"/>
        </w:rPr>
        <w:t xml:space="preserve"> personnes et </w:t>
      </w:r>
      <w:r>
        <w:rPr>
          <w:rFonts w:asciiTheme="majorHAnsi" w:hAnsiTheme="majorHAnsi" w:cstheme="majorHAnsi"/>
          <w:sz w:val="22"/>
          <w:szCs w:val="22"/>
        </w:rPr>
        <w:t>nos</w:t>
      </w:r>
      <w:r w:rsidRPr="00024EB9">
        <w:rPr>
          <w:rFonts w:asciiTheme="majorHAnsi" w:hAnsiTheme="majorHAnsi" w:cstheme="majorHAnsi"/>
          <w:sz w:val="22"/>
          <w:szCs w:val="22"/>
        </w:rPr>
        <w:t xml:space="preserve"> </w:t>
      </w:r>
      <w:r w:rsidRPr="00024EB9">
        <w:rPr>
          <w:rFonts w:asciiTheme="majorHAnsi" w:hAnsiTheme="majorHAnsi" w:cstheme="majorHAnsi"/>
          <w:sz w:val="22"/>
          <w:szCs w:val="22"/>
          <w:highlight w:val="lightGray"/>
        </w:rPr>
        <w:t>xx</w:t>
      </w:r>
      <w:r w:rsidRPr="00024EB9">
        <w:rPr>
          <w:rFonts w:asciiTheme="majorHAnsi" w:hAnsiTheme="majorHAnsi" w:cstheme="majorHAnsi"/>
          <w:sz w:val="22"/>
          <w:szCs w:val="22"/>
        </w:rPr>
        <w:t xml:space="preserve"> étudiants </w:t>
      </w:r>
      <w:r>
        <w:rPr>
          <w:rFonts w:asciiTheme="majorHAnsi" w:hAnsiTheme="majorHAnsi" w:cstheme="majorHAnsi"/>
          <w:sz w:val="22"/>
          <w:szCs w:val="22"/>
        </w:rPr>
        <w:t>représentent des</w:t>
      </w:r>
      <w:r w:rsidRPr="00024EB9">
        <w:rPr>
          <w:rFonts w:asciiTheme="majorHAnsi" w:hAnsiTheme="majorHAnsi" w:cstheme="majorHAnsi"/>
          <w:sz w:val="22"/>
          <w:szCs w:val="22"/>
        </w:rPr>
        <w:t xml:space="preserve"> recettes d’exportation </w:t>
      </w:r>
      <w:r>
        <w:rPr>
          <w:rFonts w:asciiTheme="majorHAnsi" w:hAnsiTheme="majorHAnsi" w:cstheme="majorHAnsi"/>
          <w:sz w:val="22"/>
          <w:szCs w:val="22"/>
        </w:rPr>
        <w:t xml:space="preserve">de </w:t>
      </w:r>
      <w:r w:rsidRPr="00024EB9">
        <w:rPr>
          <w:rFonts w:asciiTheme="majorHAnsi" w:hAnsiTheme="majorHAnsi" w:cstheme="majorHAnsi"/>
          <w:sz w:val="22"/>
          <w:szCs w:val="22"/>
          <w:highlight w:val="lightGray"/>
        </w:rPr>
        <w:t>XX</w:t>
      </w:r>
      <w:r>
        <w:rPr>
          <w:rFonts w:asciiTheme="majorHAnsi" w:hAnsiTheme="majorHAnsi" w:cstheme="majorHAnsi"/>
          <w:sz w:val="22"/>
          <w:szCs w:val="22"/>
        </w:rPr>
        <w:t xml:space="preserve"> $, </w:t>
      </w:r>
      <w:r w:rsidRPr="00024EB9">
        <w:rPr>
          <w:rFonts w:asciiTheme="majorHAnsi" w:hAnsiTheme="majorHAnsi" w:cstheme="majorHAnsi"/>
          <w:sz w:val="22"/>
          <w:szCs w:val="22"/>
        </w:rPr>
        <w:t xml:space="preserve">chaque année. Notre circonscription </w:t>
      </w:r>
      <w:r w:rsidR="001F7F0F">
        <w:rPr>
          <w:rFonts w:asciiTheme="majorHAnsi" w:hAnsiTheme="majorHAnsi" w:cstheme="majorHAnsi"/>
          <w:sz w:val="22"/>
          <w:szCs w:val="22"/>
        </w:rPr>
        <w:t>tire</w:t>
      </w:r>
      <w:r w:rsidRPr="00024EB9">
        <w:rPr>
          <w:rFonts w:asciiTheme="majorHAnsi" w:hAnsiTheme="majorHAnsi" w:cstheme="majorHAnsi"/>
          <w:sz w:val="22"/>
          <w:szCs w:val="22"/>
        </w:rPr>
        <w:t xml:space="preserve"> </w:t>
      </w:r>
      <w:r w:rsidR="005F75CE">
        <w:rPr>
          <w:rFonts w:asciiTheme="majorHAnsi" w:hAnsiTheme="majorHAnsi" w:cstheme="majorHAnsi"/>
          <w:sz w:val="22"/>
          <w:szCs w:val="22"/>
        </w:rPr>
        <w:t xml:space="preserve">également </w:t>
      </w:r>
      <w:r w:rsidR="001F7F0F">
        <w:rPr>
          <w:rFonts w:asciiTheme="majorHAnsi" w:hAnsiTheme="majorHAnsi" w:cstheme="majorHAnsi"/>
          <w:sz w:val="22"/>
          <w:szCs w:val="22"/>
        </w:rPr>
        <w:t xml:space="preserve">profit </w:t>
      </w:r>
      <w:r w:rsidRPr="00024EB9">
        <w:rPr>
          <w:rFonts w:asciiTheme="majorHAnsi" w:hAnsiTheme="majorHAnsi" w:cstheme="majorHAnsi"/>
          <w:sz w:val="22"/>
          <w:szCs w:val="22"/>
        </w:rPr>
        <w:t>de</w:t>
      </w:r>
      <w:r w:rsidR="00F4140F">
        <w:rPr>
          <w:rFonts w:asciiTheme="majorHAnsi" w:hAnsiTheme="majorHAnsi" w:cstheme="majorHAnsi"/>
          <w:sz w:val="22"/>
          <w:szCs w:val="22"/>
        </w:rPr>
        <w:t xml:space="preserve"> ce que les étudiants dépense</w:t>
      </w:r>
      <w:r w:rsidR="001C37A5">
        <w:rPr>
          <w:rFonts w:asciiTheme="majorHAnsi" w:hAnsiTheme="majorHAnsi" w:cstheme="majorHAnsi"/>
          <w:sz w:val="22"/>
          <w:szCs w:val="22"/>
        </w:rPr>
        <w:t>nt</w:t>
      </w:r>
      <w:r w:rsidR="00F4140F">
        <w:rPr>
          <w:rFonts w:asciiTheme="majorHAnsi" w:hAnsiTheme="majorHAnsi" w:cstheme="majorHAnsi"/>
          <w:sz w:val="22"/>
          <w:szCs w:val="22"/>
        </w:rPr>
        <w:t xml:space="preserve"> en</w:t>
      </w:r>
      <w:r w:rsidRPr="00024EB9">
        <w:rPr>
          <w:rFonts w:asciiTheme="majorHAnsi" w:hAnsiTheme="majorHAnsi" w:cstheme="majorHAnsi"/>
          <w:sz w:val="22"/>
          <w:szCs w:val="22"/>
        </w:rPr>
        <w:t xml:space="preserve"> hébergement (souvent </w:t>
      </w:r>
      <w:r w:rsidR="001F7F0F">
        <w:rPr>
          <w:rFonts w:asciiTheme="majorHAnsi" w:hAnsiTheme="majorHAnsi" w:cstheme="majorHAnsi"/>
          <w:sz w:val="22"/>
          <w:szCs w:val="22"/>
        </w:rPr>
        <w:t>dans</w:t>
      </w:r>
      <w:r w:rsidRPr="00024EB9">
        <w:rPr>
          <w:rFonts w:asciiTheme="majorHAnsi" w:hAnsiTheme="majorHAnsi" w:cstheme="majorHAnsi"/>
          <w:sz w:val="22"/>
          <w:szCs w:val="22"/>
        </w:rPr>
        <w:t xml:space="preserve"> des familles canadiennes locales), </w:t>
      </w:r>
      <w:r w:rsidR="00F4140F">
        <w:rPr>
          <w:rFonts w:asciiTheme="majorHAnsi" w:hAnsiTheme="majorHAnsi" w:cstheme="majorHAnsi"/>
          <w:sz w:val="22"/>
          <w:szCs w:val="22"/>
        </w:rPr>
        <w:t xml:space="preserve">en </w:t>
      </w:r>
      <w:r w:rsidRPr="00024EB9">
        <w:rPr>
          <w:rFonts w:asciiTheme="majorHAnsi" w:hAnsiTheme="majorHAnsi" w:cstheme="majorHAnsi"/>
          <w:sz w:val="22"/>
          <w:szCs w:val="22"/>
        </w:rPr>
        <w:t>tourisme</w:t>
      </w:r>
      <w:r w:rsidR="00F4140F">
        <w:rPr>
          <w:rFonts w:asciiTheme="majorHAnsi" w:hAnsiTheme="majorHAnsi" w:cstheme="majorHAnsi"/>
          <w:sz w:val="22"/>
          <w:szCs w:val="22"/>
        </w:rPr>
        <w:t xml:space="preserve"> et en divertissement</w:t>
      </w:r>
      <w:r w:rsidRPr="00024EB9">
        <w:rPr>
          <w:rFonts w:asciiTheme="majorHAnsi" w:hAnsiTheme="majorHAnsi" w:cstheme="majorHAnsi"/>
          <w:sz w:val="22"/>
          <w:szCs w:val="22"/>
        </w:rPr>
        <w:t xml:space="preserve">, </w:t>
      </w:r>
      <w:r w:rsidR="00F4140F">
        <w:rPr>
          <w:rFonts w:asciiTheme="majorHAnsi" w:hAnsiTheme="majorHAnsi" w:cstheme="majorHAnsi"/>
          <w:sz w:val="22"/>
          <w:szCs w:val="22"/>
        </w:rPr>
        <w:t>ainsi que dans</w:t>
      </w:r>
      <w:r w:rsidRPr="00024EB9">
        <w:rPr>
          <w:rFonts w:asciiTheme="majorHAnsi" w:hAnsiTheme="majorHAnsi" w:cstheme="majorHAnsi"/>
          <w:sz w:val="22"/>
          <w:szCs w:val="22"/>
        </w:rPr>
        <w:t xml:space="preserve"> </w:t>
      </w:r>
      <w:r w:rsidR="00F4140F">
        <w:rPr>
          <w:rFonts w:asciiTheme="majorHAnsi" w:hAnsiTheme="majorHAnsi" w:cstheme="majorHAnsi"/>
          <w:sz w:val="22"/>
          <w:szCs w:val="22"/>
        </w:rPr>
        <w:t xml:space="preserve">les </w:t>
      </w:r>
      <w:r w:rsidRPr="00024EB9">
        <w:rPr>
          <w:rFonts w:asciiTheme="majorHAnsi" w:hAnsiTheme="majorHAnsi" w:cstheme="majorHAnsi"/>
          <w:sz w:val="22"/>
          <w:szCs w:val="22"/>
        </w:rPr>
        <w:t>restaurant</w:t>
      </w:r>
      <w:r w:rsidR="00F4140F">
        <w:rPr>
          <w:rFonts w:asciiTheme="majorHAnsi" w:hAnsiTheme="majorHAnsi" w:cstheme="majorHAnsi"/>
          <w:sz w:val="22"/>
          <w:szCs w:val="22"/>
        </w:rPr>
        <w:t>s et les magasins</w:t>
      </w:r>
      <w:r w:rsidRPr="00024EB9">
        <w:rPr>
          <w:rFonts w:asciiTheme="majorHAnsi" w:hAnsiTheme="majorHAnsi" w:cstheme="majorHAnsi"/>
          <w:sz w:val="22"/>
          <w:szCs w:val="22"/>
        </w:rPr>
        <w:t xml:space="preserve">. Beaucoup </w:t>
      </w:r>
      <w:r w:rsidR="00F4140F">
        <w:rPr>
          <w:rFonts w:asciiTheme="majorHAnsi" w:hAnsiTheme="majorHAnsi" w:cstheme="majorHAnsi"/>
          <w:sz w:val="22"/>
          <w:szCs w:val="22"/>
        </w:rPr>
        <w:t>reçoivent aussi des visites de</w:t>
      </w:r>
      <w:r w:rsidRPr="00024EB9">
        <w:rPr>
          <w:rFonts w:asciiTheme="majorHAnsi" w:hAnsiTheme="majorHAnsi" w:cstheme="majorHAnsi"/>
          <w:sz w:val="22"/>
          <w:szCs w:val="22"/>
        </w:rPr>
        <w:t xml:space="preserve"> leurs familles, </w:t>
      </w:r>
      <w:r w:rsidR="00F4140F">
        <w:rPr>
          <w:rFonts w:asciiTheme="majorHAnsi" w:hAnsiTheme="majorHAnsi" w:cstheme="majorHAnsi"/>
          <w:sz w:val="22"/>
          <w:szCs w:val="22"/>
        </w:rPr>
        <w:t xml:space="preserve">ce qui ajoute aux revenus </w:t>
      </w:r>
      <w:r w:rsidRPr="00024EB9">
        <w:rPr>
          <w:rFonts w:asciiTheme="majorHAnsi" w:hAnsiTheme="majorHAnsi" w:cstheme="majorHAnsi"/>
          <w:sz w:val="22"/>
          <w:szCs w:val="22"/>
        </w:rPr>
        <w:t xml:space="preserve">touristiques </w:t>
      </w:r>
      <w:r w:rsidR="00F4140F">
        <w:rPr>
          <w:rFonts w:asciiTheme="majorHAnsi" w:hAnsiTheme="majorHAnsi" w:cstheme="majorHAnsi"/>
          <w:sz w:val="22"/>
          <w:szCs w:val="22"/>
        </w:rPr>
        <w:t>de</w:t>
      </w:r>
      <w:r w:rsidRPr="00024EB9">
        <w:rPr>
          <w:rFonts w:asciiTheme="majorHAnsi" w:hAnsiTheme="majorHAnsi" w:cstheme="majorHAnsi"/>
          <w:sz w:val="22"/>
          <w:szCs w:val="22"/>
        </w:rPr>
        <w:t xml:space="preserve"> notre circonscription.</w:t>
      </w:r>
    </w:p>
    <w:p w14:paraId="423B437B" w14:textId="77777777" w:rsidR="00042176" w:rsidRPr="00344596" w:rsidRDefault="0004217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76988CCA" w14:textId="359CA892" w:rsidR="00042176" w:rsidRPr="00344596" w:rsidRDefault="0034459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Pr="00344596">
        <w:rPr>
          <w:rFonts w:asciiTheme="majorHAnsi" w:hAnsiTheme="majorHAnsi" w:cstheme="majorHAnsi"/>
          <w:sz w:val="22"/>
          <w:szCs w:val="22"/>
        </w:rPr>
        <w:t>ref, ce n’est pas seulement la survie d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344596">
        <w:rPr>
          <w:rFonts w:asciiTheme="majorHAnsi" w:hAnsiTheme="majorHAnsi" w:cstheme="majorHAnsi"/>
          <w:sz w:val="22"/>
          <w:szCs w:val="22"/>
        </w:rPr>
        <w:t xml:space="preserve"> </w:t>
      </w:r>
      <w:r w:rsidRPr="00344596">
        <w:rPr>
          <w:rFonts w:asciiTheme="majorHAnsi" w:hAnsiTheme="majorHAnsi" w:cstheme="majorHAnsi"/>
          <w:sz w:val="22"/>
          <w:szCs w:val="22"/>
          <w:highlight w:val="lightGray"/>
        </w:rPr>
        <w:t>nom de l’école</w:t>
      </w:r>
      <w:r>
        <w:rPr>
          <w:rFonts w:asciiTheme="majorHAnsi" w:hAnsiTheme="majorHAnsi" w:cstheme="majorHAnsi"/>
          <w:sz w:val="22"/>
          <w:szCs w:val="22"/>
        </w:rPr>
        <w:t xml:space="preserve">, de son personnel </w:t>
      </w:r>
      <w:r w:rsidRPr="00344596">
        <w:rPr>
          <w:rFonts w:asciiTheme="majorHAnsi" w:hAnsiTheme="majorHAnsi" w:cstheme="majorHAnsi"/>
          <w:sz w:val="22"/>
          <w:szCs w:val="22"/>
        </w:rPr>
        <w:t xml:space="preserve">et </w:t>
      </w:r>
      <w:r>
        <w:rPr>
          <w:rFonts w:asciiTheme="majorHAnsi" w:hAnsiTheme="majorHAnsi" w:cstheme="majorHAnsi"/>
          <w:sz w:val="22"/>
          <w:szCs w:val="22"/>
        </w:rPr>
        <w:t>de</w:t>
      </w:r>
      <w:r w:rsidR="002303E6">
        <w:rPr>
          <w:rFonts w:asciiTheme="majorHAnsi" w:hAnsiTheme="majorHAnsi" w:cstheme="majorHAnsi"/>
          <w:sz w:val="22"/>
          <w:szCs w:val="22"/>
        </w:rPr>
        <w:t xml:space="preserve"> se</w:t>
      </w:r>
      <w:r>
        <w:rPr>
          <w:rFonts w:asciiTheme="majorHAnsi" w:hAnsiTheme="majorHAnsi" w:cstheme="majorHAnsi"/>
          <w:sz w:val="22"/>
          <w:szCs w:val="22"/>
        </w:rPr>
        <w:t xml:space="preserve">s </w:t>
      </w:r>
      <w:r w:rsidRPr="00344596">
        <w:rPr>
          <w:rFonts w:asciiTheme="majorHAnsi" w:hAnsiTheme="majorHAnsi" w:cstheme="majorHAnsi"/>
          <w:sz w:val="22"/>
          <w:szCs w:val="22"/>
        </w:rPr>
        <w:t xml:space="preserve">années d’investissement qui est en jeu, mais </w:t>
      </w:r>
      <w:r>
        <w:rPr>
          <w:rFonts w:asciiTheme="majorHAnsi" w:hAnsiTheme="majorHAnsi" w:cstheme="majorHAnsi"/>
          <w:sz w:val="22"/>
          <w:szCs w:val="22"/>
        </w:rPr>
        <w:t xml:space="preserve">aussi </w:t>
      </w:r>
      <w:r w:rsidRPr="00344596">
        <w:rPr>
          <w:rFonts w:asciiTheme="majorHAnsi" w:hAnsiTheme="majorHAnsi" w:cstheme="majorHAnsi"/>
          <w:sz w:val="22"/>
          <w:szCs w:val="22"/>
        </w:rPr>
        <w:t xml:space="preserve">l’afflux de clients </w:t>
      </w:r>
      <w:r>
        <w:rPr>
          <w:rFonts w:asciiTheme="majorHAnsi" w:hAnsiTheme="majorHAnsi" w:cstheme="majorHAnsi"/>
          <w:sz w:val="22"/>
          <w:szCs w:val="22"/>
        </w:rPr>
        <w:t xml:space="preserve">dans </w:t>
      </w:r>
      <w:r w:rsidRPr="00344596">
        <w:rPr>
          <w:rFonts w:asciiTheme="majorHAnsi" w:hAnsiTheme="majorHAnsi" w:cstheme="majorHAnsi"/>
          <w:sz w:val="22"/>
          <w:szCs w:val="22"/>
        </w:rPr>
        <w:t>d’autres entreprises locales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44596">
        <w:rPr>
          <w:rFonts w:asciiTheme="majorHAnsi" w:hAnsiTheme="majorHAnsi" w:cstheme="majorHAnsi"/>
          <w:sz w:val="22"/>
          <w:szCs w:val="22"/>
        </w:rPr>
        <w:t xml:space="preserve"> qui ser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344596">
        <w:rPr>
          <w:rFonts w:asciiTheme="majorHAnsi" w:hAnsiTheme="majorHAnsi" w:cstheme="majorHAnsi"/>
          <w:sz w:val="22"/>
          <w:szCs w:val="22"/>
        </w:rPr>
        <w:t xml:space="preserve"> </w:t>
      </w:r>
      <w:r w:rsidR="003A0F89">
        <w:rPr>
          <w:rFonts w:asciiTheme="majorHAnsi" w:hAnsiTheme="majorHAnsi" w:cstheme="majorHAnsi"/>
          <w:sz w:val="22"/>
          <w:szCs w:val="22"/>
        </w:rPr>
        <w:t>indispensable</w:t>
      </w:r>
      <w:r w:rsidRPr="00344596">
        <w:rPr>
          <w:rFonts w:asciiTheme="majorHAnsi" w:hAnsiTheme="majorHAnsi" w:cstheme="majorHAnsi"/>
          <w:sz w:val="22"/>
          <w:szCs w:val="22"/>
        </w:rPr>
        <w:t xml:space="preserve"> </w:t>
      </w:r>
      <w:r w:rsidR="003A0F89">
        <w:rPr>
          <w:rFonts w:asciiTheme="majorHAnsi" w:hAnsiTheme="majorHAnsi" w:cstheme="majorHAnsi"/>
          <w:sz w:val="22"/>
          <w:szCs w:val="22"/>
        </w:rPr>
        <w:t>l</w:t>
      </w:r>
      <w:r w:rsidRPr="00344596">
        <w:rPr>
          <w:rFonts w:asciiTheme="majorHAnsi" w:hAnsiTheme="majorHAnsi" w:cstheme="majorHAnsi"/>
          <w:sz w:val="22"/>
          <w:szCs w:val="22"/>
        </w:rPr>
        <w:t>orsque nous émerge</w:t>
      </w:r>
      <w:r w:rsidR="003A0F89">
        <w:rPr>
          <w:rFonts w:asciiTheme="majorHAnsi" w:hAnsiTheme="majorHAnsi" w:cstheme="majorHAnsi"/>
          <w:sz w:val="22"/>
          <w:szCs w:val="22"/>
        </w:rPr>
        <w:t>r</w:t>
      </w:r>
      <w:r w:rsidRPr="00344596">
        <w:rPr>
          <w:rFonts w:asciiTheme="majorHAnsi" w:hAnsiTheme="majorHAnsi" w:cstheme="majorHAnsi"/>
          <w:sz w:val="22"/>
          <w:szCs w:val="22"/>
        </w:rPr>
        <w:t xml:space="preserve">ons </w:t>
      </w:r>
      <w:r w:rsidR="003A0F89">
        <w:rPr>
          <w:rFonts w:asciiTheme="majorHAnsi" w:hAnsiTheme="majorHAnsi" w:cstheme="majorHAnsi"/>
          <w:sz w:val="22"/>
          <w:szCs w:val="22"/>
        </w:rPr>
        <w:t xml:space="preserve">de </w:t>
      </w:r>
      <w:r w:rsidRPr="00344596">
        <w:rPr>
          <w:rFonts w:asciiTheme="majorHAnsi" w:hAnsiTheme="majorHAnsi" w:cstheme="majorHAnsi"/>
          <w:sz w:val="22"/>
          <w:szCs w:val="22"/>
        </w:rPr>
        <w:t xml:space="preserve">cette crise. </w:t>
      </w:r>
      <w:r w:rsidR="003A0F89">
        <w:rPr>
          <w:rFonts w:asciiTheme="majorHAnsi" w:hAnsiTheme="majorHAnsi" w:cstheme="majorHAnsi"/>
          <w:sz w:val="22"/>
          <w:szCs w:val="22"/>
        </w:rPr>
        <w:t>En l’absence de</w:t>
      </w:r>
      <w:r w:rsidRPr="00344596">
        <w:rPr>
          <w:rFonts w:asciiTheme="majorHAnsi" w:hAnsiTheme="majorHAnsi" w:cstheme="majorHAnsi"/>
          <w:sz w:val="22"/>
          <w:szCs w:val="22"/>
        </w:rPr>
        <w:t xml:space="preserve"> mon école et d’autres comme elle</w:t>
      </w:r>
      <w:r w:rsidR="003A0F89">
        <w:rPr>
          <w:rFonts w:asciiTheme="majorHAnsi" w:hAnsiTheme="majorHAnsi" w:cstheme="majorHAnsi"/>
          <w:sz w:val="22"/>
          <w:szCs w:val="22"/>
        </w:rPr>
        <w:t>s</w:t>
      </w:r>
      <w:r w:rsidRPr="00344596">
        <w:rPr>
          <w:rFonts w:asciiTheme="majorHAnsi" w:hAnsiTheme="majorHAnsi" w:cstheme="majorHAnsi"/>
          <w:sz w:val="22"/>
          <w:szCs w:val="22"/>
        </w:rPr>
        <w:t xml:space="preserve">, il n’y aura </w:t>
      </w:r>
      <w:r w:rsidR="003A0F89">
        <w:rPr>
          <w:rFonts w:asciiTheme="majorHAnsi" w:hAnsiTheme="majorHAnsi" w:cstheme="majorHAnsi"/>
          <w:sz w:val="22"/>
          <w:szCs w:val="22"/>
        </w:rPr>
        <w:t>aucun</w:t>
      </w:r>
      <w:r w:rsidRPr="00344596">
        <w:rPr>
          <w:rFonts w:asciiTheme="majorHAnsi" w:hAnsiTheme="majorHAnsi" w:cstheme="majorHAnsi"/>
          <w:sz w:val="22"/>
          <w:szCs w:val="22"/>
        </w:rPr>
        <w:t xml:space="preserve"> étudiant </w:t>
      </w:r>
      <w:r w:rsidR="003A0F89">
        <w:rPr>
          <w:rFonts w:asciiTheme="majorHAnsi" w:hAnsiTheme="majorHAnsi" w:cstheme="majorHAnsi"/>
          <w:sz w:val="22"/>
          <w:szCs w:val="22"/>
        </w:rPr>
        <w:t xml:space="preserve">étranger </w:t>
      </w:r>
      <w:r w:rsidRPr="00344596">
        <w:rPr>
          <w:rFonts w:asciiTheme="majorHAnsi" w:hAnsiTheme="majorHAnsi" w:cstheme="majorHAnsi"/>
          <w:sz w:val="22"/>
          <w:szCs w:val="22"/>
        </w:rPr>
        <w:t xml:space="preserve">en </w:t>
      </w:r>
      <w:r w:rsidR="003A0F89">
        <w:rPr>
          <w:rFonts w:asciiTheme="majorHAnsi" w:hAnsiTheme="majorHAnsi" w:cstheme="majorHAnsi"/>
          <w:sz w:val="22"/>
          <w:szCs w:val="22"/>
        </w:rPr>
        <w:t>formation linguistique</w:t>
      </w:r>
      <w:r w:rsidRPr="00344596">
        <w:rPr>
          <w:rFonts w:asciiTheme="majorHAnsi" w:hAnsiTheme="majorHAnsi" w:cstheme="majorHAnsi"/>
          <w:sz w:val="22"/>
          <w:szCs w:val="22"/>
        </w:rPr>
        <w:t xml:space="preserve"> ici.</w:t>
      </w:r>
    </w:p>
    <w:p w14:paraId="555E09AF" w14:textId="77777777" w:rsidR="00042176" w:rsidRPr="003A0F89" w:rsidRDefault="0004217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13A6526C" w14:textId="59116D0C" w:rsidR="00042176" w:rsidRPr="003A0F89" w:rsidRDefault="003A0F89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Des fonds de secours sont exigés du</w:t>
      </w:r>
      <w:r w:rsidRPr="003A0F89">
        <w:rPr>
          <w:rFonts w:asciiTheme="majorHAnsi" w:hAnsiTheme="majorHAnsi" w:cstheme="majorHAnsi"/>
          <w:sz w:val="22"/>
          <w:szCs w:val="22"/>
        </w:rPr>
        <w:t xml:space="preserve"> gouvernement fédéral</w:t>
      </w:r>
      <w:r w:rsidR="0011406D">
        <w:rPr>
          <w:rFonts w:asciiTheme="majorHAnsi" w:hAnsiTheme="majorHAnsi" w:cstheme="majorHAnsi"/>
          <w:sz w:val="22"/>
          <w:szCs w:val="22"/>
        </w:rPr>
        <w:t>,</w:t>
      </w:r>
      <w:r w:rsidRPr="003A0F89">
        <w:rPr>
          <w:rFonts w:asciiTheme="majorHAnsi" w:hAnsiTheme="majorHAnsi" w:cstheme="majorHAnsi"/>
          <w:sz w:val="22"/>
          <w:szCs w:val="22"/>
        </w:rPr>
        <w:t xml:space="preserve"> afin d’empêcher la fermeture permanente de mon école et d’autres écoles de langues, dont la majorité sont des PME, au cours des prochains mois et la perte d’emplois </w:t>
      </w:r>
      <w:r w:rsidR="002E4155">
        <w:rPr>
          <w:rFonts w:asciiTheme="majorHAnsi" w:hAnsiTheme="majorHAnsi" w:cstheme="majorHAnsi"/>
          <w:sz w:val="22"/>
          <w:szCs w:val="22"/>
        </w:rPr>
        <w:t>des</w:t>
      </w:r>
      <w:r w:rsidRPr="003A0F89">
        <w:rPr>
          <w:rFonts w:asciiTheme="majorHAnsi" w:hAnsiTheme="majorHAnsi" w:cstheme="majorHAnsi"/>
          <w:sz w:val="22"/>
          <w:szCs w:val="22"/>
        </w:rPr>
        <w:t xml:space="preserve"> milliers de Canadiens </w:t>
      </w:r>
      <w:r w:rsidR="00826851">
        <w:rPr>
          <w:rFonts w:asciiTheme="majorHAnsi" w:hAnsiTheme="majorHAnsi" w:cstheme="majorHAnsi"/>
          <w:sz w:val="22"/>
          <w:szCs w:val="22"/>
        </w:rPr>
        <w:t>qui travaillent</w:t>
      </w:r>
      <w:r w:rsidR="00F923AE">
        <w:rPr>
          <w:rFonts w:asciiTheme="majorHAnsi" w:hAnsiTheme="majorHAnsi" w:cstheme="majorHAnsi"/>
          <w:sz w:val="22"/>
          <w:szCs w:val="22"/>
        </w:rPr>
        <w:t xml:space="preserve"> dans</w:t>
      </w:r>
      <w:r>
        <w:rPr>
          <w:rFonts w:asciiTheme="majorHAnsi" w:hAnsiTheme="majorHAnsi" w:cstheme="majorHAnsi"/>
          <w:sz w:val="22"/>
          <w:szCs w:val="22"/>
        </w:rPr>
        <w:t xml:space="preserve"> ces établissements</w:t>
      </w:r>
      <w:r w:rsidRPr="003A0F89">
        <w:rPr>
          <w:rFonts w:asciiTheme="majorHAnsi" w:hAnsiTheme="majorHAnsi" w:cstheme="majorHAnsi"/>
          <w:sz w:val="22"/>
          <w:szCs w:val="22"/>
        </w:rPr>
        <w:t>.</w:t>
      </w:r>
    </w:p>
    <w:p w14:paraId="7D04B585" w14:textId="77777777" w:rsidR="00042176" w:rsidRPr="003A0F89" w:rsidRDefault="0004217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225C3BB1" w14:textId="07D18489" w:rsidR="003A0F89" w:rsidRPr="003A0F89" w:rsidRDefault="003A0F89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3A0F89">
        <w:rPr>
          <w:rFonts w:asciiTheme="majorHAnsi" w:hAnsiTheme="majorHAnsi" w:cstheme="majorHAnsi"/>
          <w:sz w:val="22"/>
          <w:szCs w:val="22"/>
        </w:rPr>
        <w:t xml:space="preserve">L’enseignement des langues est un important secteur d’exportation pour </w:t>
      </w:r>
      <w:r w:rsidRPr="003A0F89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le Canada,</w:t>
      </w:r>
      <w:r w:rsidRPr="003A0F89">
        <w:rPr>
          <w:rStyle w:val="Strong"/>
          <w:rFonts w:asciiTheme="majorHAnsi" w:hAnsiTheme="majorHAnsi" w:cstheme="majorHAnsi"/>
          <w:sz w:val="22"/>
          <w:szCs w:val="22"/>
        </w:rPr>
        <w:t xml:space="preserve"> un élément essentiel </w:t>
      </w:r>
      <w:r w:rsidRPr="003A0F89">
        <w:rPr>
          <w:rFonts w:asciiTheme="majorHAnsi" w:hAnsiTheme="majorHAnsi" w:cstheme="majorHAnsi"/>
          <w:b/>
          <w:bCs/>
          <w:sz w:val="22"/>
          <w:szCs w:val="22"/>
        </w:rPr>
        <w:t>du secteur de l’exportation de l’éducation internationale, dont la valeur se chiffre à 22 milliards de dollars</w:t>
      </w:r>
      <w:r w:rsidRPr="003A0F89">
        <w:rPr>
          <w:rStyle w:val="Strong"/>
          <w:rFonts w:asciiTheme="majorHAnsi" w:hAnsiTheme="majorHAnsi" w:cstheme="majorHAnsi"/>
          <w:sz w:val="22"/>
          <w:szCs w:val="22"/>
        </w:rPr>
        <w:t>.</w:t>
      </w:r>
      <w:r w:rsidRPr="003A0F89">
        <w:rPr>
          <w:rFonts w:asciiTheme="majorHAnsi" w:hAnsiTheme="majorHAnsi" w:cstheme="majorHAnsi"/>
          <w:sz w:val="22"/>
          <w:szCs w:val="22"/>
        </w:rPr>
        <w:t xml:space="preserve"> La pandémie de COVID-19 a essentiellement </w:t>
      </w:r>
      <w:r>
        <w:rPr>
          <w:rFonts w:asciiTheme="majorHAnsi" w:hAnsiTheme="majorHAnsi" w:cstheme="majorHAnsi"/>
          <w:sz w:val="22"/>
          <w:szCs w:val="22"/>
        </w:rPr>
        <w:t>mis un frein à</w:t>
      </w:r>
      <w:r w:rsidRPr="003A0F89">
        <w:rPr>
          <w:rFonts w:asciiTheme="majorHAnsi" w:hAnsiTheme="majorHAnsi" w:cstheme="majorHAnsi"/>
          <w:sz w:val="22"/>
          <w:szCs w:val="22"/>
        </w:rPr>
        <w:t xml:space="preserve"> </w:t>
      </w:r>
      <w:r w:rsidR="007416F3">
        <w:rPr>
          <w:rFonts w:asciiTheme="majorHAnsi" w:hAnsiTheme="majorHAnsi" w:cstheme="majorHAnsi"/>
          <w:sz w:val="22"/>
          <w:szCs w:val="22"/>
        </w:rPr>
        <w:t>l’accueil d’é</w:t>
      </w:r>
      <w:r w:rsidRPr="003A0F89">
        <w:rPr>
          <w:rFonts w:asciiTheme="majorHAnsi" w:hAnsiTheme="majorHAnsi" w:cstheme="majorHAnsi"/>
          <w:sz w:val="22"/>
          <w:szCs w:val="22"/>
        </w:rPr>
        <w:t xml:space="preserve">tudiants étrangers en </w:t>
      </w:r>
      <w:r w:rsidR="007416F3">
        <w:rPr>
          <w:rFonts w:asciiTheme="majorHAnsi" w:hAnsiTheme="majorHAnsi" w:cstheme="majorHAnsi"/>
          <w:sz w:val="22"/>
          <w:szCs w:val="22"/>
        </w:rPr>
        <w:t>formation linguistique</w:t>
      </w:r>
      <w:r w:rsidRPr="003A0F89">
        <w:rPr>
          <w:rFonts w:asciiTheme="majorHAnsi" w:hAnsiTheme="majorHAnsi" w:cstheme="majorHAnsi"/>
          <w:sz w:val="22"/>
          <w:szCs w:val="22"/>
        </w:rPr>
        <w:t xml:space="preserve"> au Canada. Nos écoles sont presque vides.</w:t>
      </w:r>
    </w:p>
    <w:p w14:paraId="62ED9F8C" w14:textId="77777777" w:rsidR="003A0F89" w:rsidRPr="007416F3" w:rsidRDefault="003A0F89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32CA0E72" w14:textId="65E876F0" w:rsidR="00042176" w:rsidRPr="00042176" w:rsidRDefault="007416F3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Je me soucie tout</w:t>
      </w:r>
      <w:r w:rsidRPr="007416F3">
        <w:rPr>
          <w:rFonts w:asciiTheme="majorHAnsi" w:hAnsiTheme="majorHAnsi" w:cstheme="majorHAnsi"/>
          <w:sz w:val="22"/>
          <w:szCs w:val="22"/>
        </w:rPr>
        <w:t xml:space="preserve"> particulièrement </w:t>
      </w:r>
      <w:r>
        <w:rPr>
          <w:rFonts w:asciiTheme="majorHAnsi" w:hAnsiTheme="majorHAnsi" w:cstheme="majorHAnsi"/>
          <w:sz w:val="22"/>
          <w:szCs w:val="22"/>
        </w:rPr>
        <w:t>du</w:t>
      </w:r>
      <w:r w:rsidRPr="007416F3">
        <w:rPr>
          <w:rFonts w:asciiTheme="majorHAnsi" w:hAnsiTheme="majorHAnsi" w:cstheme="majorHAnsi"/>
          <w:sz w:val="22"/>
          <w:szCs w:val="22"/>
        </w:rPr>
        <w:t xml:space="preserve"> moment de cette pandémie. Nos programmes </w:t>
      </w:r>
      <w:r>
        <w:rPr>
          <w:rFonts w:asciiTheme="majorHAnsi" w:hAnsiTheme="majorHAnsi" w:cstheme="majorHAnsi"/>
          <w:sz w:val="22"/>
          <w:szCs w:val="22"/>
        </w:rPr>
        <w:t xml:space="preserve">de langues </w:t>
      </w:r>
      <w:r w:rsidRPr="007416F3">
        <w:rPr>
          <w:rFonts w:asciiTheme="majorHAnsi" w:hAnsiTheme="majorHAnsi" w:cstheme="majorHAnsi"/>
          <w:sz w:val="22"/>
          <w:szCs w:val="22"/>
        </w:rPr>
        <w:t xml:space="preserve">accueillent la majorité des étudiants </w:t>
      </w:r>
      <w:r w:rsidR="007F29FD">
        <w:rPr>
          <w:rFonts w:asciiTheme="majorHAnsi" w:hAnsiTheme="majorHAnsi" w:cstheme="majorHAnsi"/>
          <w:sz w:val="22"/>
          <w:szCs w:val="22"/>
        </w:rPr>
        <w:t>au cours des</w:t>
      </w:r>
      <w:r w:rsidRPr="007416F3">
        <w:rPr>
          <w:rFonts w:asciiTheme="majorHAnsi" w:hAnsiTheme="majorHAnsi" w:cstheme="majorHAnsi"/>
          <w:sz w:val="22"/>
          <w:szCs w:val="22"/>
        </w:rPr>
        <w:t xml:space="preserve"> mois d’été (de juin à août). Le recrutement pour l</w:t>
      </w:r>
      <w:r>
        <w:rPr>
          <w:rFonts w:asciiTheme="majorHAnsi" w:hAnsiTheme="majorHAnsi" w:cstheme="majorHAnsi"/>
          <w:sz w:val="22"/>
          <w:szCs w:val="22"/>
        </w:rPr>
        <w:t>es inscriptions</w:t>
      </w:r>
      <w:r w:rsidRPr="007416F3">
        <w:rPr>
          <w:rFonts w:asciiTheme="majorHAnsi" w:hAnsiTheme="majorHAnsi" w:cstheme="majorHAnsi"/>
          <w:sz w:val="22"/>
          <w:szCs w:val="22"/>
        </w:rPr>
        <w:t xml:space="preserve"> d’été </w:t>
      </w:r>
      <w:r>
        <w:rPr>
          <w:rFonts w:asciiTheme="majorHAnsi" w:hAnsiTheme="majorHAnsi" w:cstheme="majorHAnsi"/>
          <w:sz w:val="22"/>
          <w:szCs w:val="22"/>
        </w:rPr>
        <w:t>se déroule</w:t>
      </w:r>
      <w:r w:rsidRPr="007416F3">
        <w:rPr>
          <w:rFonts w:asciiTheme="majorHAnsi" w:hAnsiTheme="majorHAnsi" w:cstheme="majorHAnsi"/>
          <w:sz w:val="22"/>
          <w:szCs w:val="22"/>
        </w:rPr>
        <w:t xml:space="preserve"> de janvier à mai; les programmes ne sont donc pas actuellement en mesure de commercialiser efficacement leurs programmes </w:t>
      </w:r>
      <w:r>
        <w:rPr>
          <w:rFonts w:asciiTheme="majorHAnsi" w:hAnsiTheme="majorHAnsi" w:cstheme="majorHAnsi"/>
          <w:sz w:val="22"/>
          <w:szCs w:val="22"/>
        </w:rPr>
        <w:t xml:space="preserve">auprès de futurs </w:t>
      </w:r>
      <w:r w:rsidRPr="007416F3">
        <w:rPr>
          <w:rFonts w:asciiTheme="majorHAnsi" w:hAnsiTheme="majorHAnsi" w:cstheme="majorHAnsi"/>
          <w:sz w:val="22"/>
          <w:szCs w:val="22"/>
        </w:rPr>
        <w:t>étudiants étrangers. Bien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416F3">
        <w:rPr>
          <w:rFonts w:asciiTheme="majorHAnsi" w:hAnsiTheme="majorHAnsi" w:cstheme="majorHAnsi"/>
          <w:sz w:val="22"/>
          <w:szCs w:val="22"/>
        </w:rPr>
        <w:t xml:space="preserve">sûr, </w:t>
      </w:r>
      <w:r>
        <w:rPr>
          <w:rFonts w:asciiTheme="majorHAnsi" w:hAnsiTheme="majorHAnsi" w:cstheme="majorHAnsi"/>
          <w:sz w:val="22"/>
          <w:szCs w:val="22"/>
        </w:rPr>
        <w:t>il n’y a jamais de bon moment pour une</w:t>
      </w:r>
      <w:r w:rsidRPr="007416F3">
        <w:rPr>
          <w:rFonts w:asciiTheme="majorHAnsi" w:hAnsiTheme="majorHAnsi" w:cstheme="majorHAnsi"/>
          <w:sz w:val="22"/>
          <w:szCs w:val="22"/>
        </w:rPr>
        <w:t xml:space="preserve"> situation de crise, mais étant donné que le recrutement </w:t>
      </w:r>
      <w:r>
        <w:rPr>
          <w:rFonts w:asciiTheme="majorHAnsi" w:hAnsiTheme="majorHAnsi" w:cstheme="majorHAnsi"/>
          <w:sz w:val="22"/>
          <w:szCs w:val="22"/>
        </w:rPr>
        <w:t>du plus grand nombre d’étudiants de</w:t>
      </w:r>
      <w:r w:rsidRPr="007416F3">
        <w:rPr>
          <w:rFonts w:asciiTheme="majorHAnsi" w:hAnsiTheme="majorHAnsi" w:cstheme="majorHAnsi"/>
          <w:sz w:val="22"/>
          <w:szCs w:val="22"/>
        </w:rPr>
        <w:t xml:space="preserve"> l’année </w:t>
      </w:r>
      <w:r>
        <w:rPr>
          <w:rFonts w:asciiTheme="majorHAnsi" w:hAnsiTheme="majorHAnsi" w:cstheme="majorHAnsi"/>
          <w:sz w:val="22"/>
          <w:szCs w:val="22"/>
        </w:rPr>
        <w:t xml:space="preserve">devrait </w:t>
      </w:r>
      <w:r w:rsidR="00F77D3C">
        <w:rPr>
          <w:rFonts w:asciiTheme="majorHAnsi" w:hAnsiTheme="majorHAnsi" w:cstheme="majorHAnsi"/>
          <w:sz w:val="22"/>
          <w:szCs w:val="22"/>
        </w:rPr>
        <w:t>se dérouler</w:t>
      </w:r>
      <w:r w:rsidRPr="007416F3">
        <w:rPr>
          <w:rFonts w:asciiTheme="majorHAnsi" w:hAnsiTheme="majorHAnsi" w:cstheme="majorHAnsi"/>
          <w:sz w:val="22"/>
          <w:szCs w:val="22"/>
        </w:rPr>
        <w:t xml:space="preserve"> </w:t>
      </w:r>
      <w:r w:rsidRPr="007416F3">
        <w:rPr>
          <w:rFonts w:asciiTheme="majorHAnsi" w:hAnsiTheme="majorHAnsi" w:cstheme="majorHAnsi"/>
          <w:sz w:val="22"/>
          <w:szCs w:val="22"/>
          <w:u w:val="single"/>
        </w:rPr>
        <w:t>en ce moment</w:t>
      </w:r>
      <w:r w:rsidRPr="007416F3">
        <w:rPr>
          <w:rFonts w:asciiTheme="majorHAnsi" w:hAnsiTheme="majorHAnsi" w:cstheme="majorHAnsi"/>
          <w:sz w:val="22"/>
          <w:szCs w:val="22"/>
        </w:rPr>
        <w:t xml:space="preserve">, il semble de plus en plus probable que je ne </w:t>
      </w:r>
      <w:r>
        <w:rPr>
          <w:rFonts w:asciiTheme="majorHAnsi" w:hAnsiTheme="majorHAnsi" w:cstheme="majorHAnsi"/>
          <w:sz w:val="22"/>
          <w:szCs w:val="22"/>
        </w:rPr>
        <w:t>pourrai</w:t>
      </w:r>
      <w:r w:rsidRPr="007416F3">
        <w:rPr>
          <w:rFonts w:asciiTheme="majorHAnsi" w:hAnsiTheme="majorHAnsi" w:cstheme="majorHAnsi"/>
          <w:sz w:val="22"/>
          <w:szCs w:val="22"/>
        </w:rPr>
        <w:t xml:space="preserve"> générer </w:t>
      </w:r>
      <w:r w:rsidR="00EB14D0">
        <w:rPr>
          <w:rFonts w:asciiTheme="majorHAnsi" w:hAnsiTheme="majorHAnsi" w:cstheme="majorHAnsi"/>
          <w:sz w:val="22"/>
          <w:szCs w:val="22"/>
        </w:rPr>
        <w:t xml:space="preserve">même </w:t>
      </w:r>
      <w:r w:rsidRPr="007416F3">
        <w:rPr>
          <w:rFonts w:asciiTheme="majorHAnsi" w:hAnsiTheme="majorHAnsi" w:cstheme="majorHAnsi"/>
          <w:sz w:val="22"/>
          <w:szCs w:val="22"/>
        </w:rPr>
        <w:t>une fraction des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416F3">
        <w:rPr>
          <w:rFonts w:asciiTheme="majorHAnsi" w:hAnsiTheme="majorHAnsi" w:cstheme="majorHAnsi"/>
          <w:sz w:val="22"/>
          <w:szCs w:val="22"/>
        </w:rPr>
        <w:t xml:space="preserve">revenus </w:t>
      </w:r>
      <w:r>
        <w:rPr>
          <w:rFonts w:asciiTheme="majorHAnsi" w:hAnsiTheme="majorHAnsi" w:cstheme="majorHAnsi"/>
          <w:sz w:val="22"/>
          <w:szCs w:val="22"/>
        </w:rPr>
        <w:t>habituels</w:t>
      </w:r>
      <w:r w:rsidR="0036113B">
        <w:rPr>
          <w:rFonts w:asciiTheme="majorHAnsi" w:hAnsiTheme="majorHAnsi" w:cstheme="majorHAnsi"/>
          <w:sz w:val="22"/>
          <w:szCs w:val="22"/>
        </w:rPr>
        <w:t xml:space="preserve"> durant</w:t>
      </w:r>
      <w:r w:rsidRPr="007416F3">
        <w:rPr>
          <w:rFonts w:asciiTheme="majorHAnsi" w:hAnsiTheme="majorHAnsi" w:cstheme="majorHAnsi"/>
          <w:sz w:val="22"/>
          <w:szCs w:val="22"/>
        </w:rPr>
        <w:t xml:space="preserve"> la période de pointe de l’été</w:t>
      </w:r>
      <w:r w:rsidR="00042176" w:rsidRPr="00042176">
        <w:rPr>
          <w:rFonts w:asciiTheme="majorHAnsi" w:hAnsiTheme="majorHAnsi" w:cstheme="majorHAnsi"/>
          <w:sz w:val="22"/>
          <w:szCs w:val="22"/>
        </w:rPr>
        <w:t>.</w:t>
      </w:r>
    </w:p>
    <w:p w14:paraId="0C98F1A0" w14:textId="77777777" w:rsidR="00042176" w:rsidRPr="0036113B" w:rsidRDefault="0004217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36113B">
        <w:rPr>
          <w:rFonts w:asciiTheme="majorHAnsi" w:hAnsiTheme="majorHAnsi" w:cstheme="majorHAnsi"/>
          <w:sz w:val="22"/>
          <w:szCs w:val="22"/>
        </w:rPr>
        <w:t> </w:t>
      </w:r>
    </w:p>
    <w:p w14:paraId="627A422B" w14:textId="5ECFAF19" w:rsidR="00042176" w:rsidRPr="00042176" w:rsidRDefault="0036113B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36113B">
        <w:rPr>
          <w:rFonts w:asciiTheme="majorHAnsi" w:hAnsiTheme="majorHAnsi" w:cstheme="majorHAnsi"/>
          <w:sz w:val="22"/>
          <w:szCs w:val="22"/>
        </w:rPr>
        <w:t xml:space="preserve">Afin d’éviter la fermeture permanente de </w:t>
      </w:r>
      <w:r>
        <w:rPr>
          <w:rFonts w:asciiTheme="majorHAnsi" w:hAnsiTheme="majorHAnsi" w:cstheme="majorHAnsi"/>
          <w:sz w:val="22"/>
          <w:szCs w:val="22"/>
        </w:rPr>
        <w:t>notre établissement et</w:t>
      </w:r>
      <w:r w:rsidRPr="0036113B">
        <w:rPr>
          <w:rFonts w:asciiTheme="majorHAnsi" w:hAnsiTheme="majorHAnsi" w:cstheme="majorHAnsi"/>
          <w:sz w:val="22"/>
          <w:szCs w:val="22"/>
        </w:rPr>
        <w:t xml:space="preserve"> d</w:t>
      </w:r>
      <w:r w:rsidR="00682CD3">
        <w:rPr>
          <w:rFonts w:asciiTheme="majorHAnsi" w:hAnsiTheme="majorHAnsi" w:cstheme="majorHAnsi"/>
          <w:sz w:val="22"/>
          <w:szCs w:val="22"/>
        </w:rPr>
        <w:t>’aussi</w:t>
      </w:r>
      <w:r w:rsidRPr="0036113B">
        <w:rPr>
          <w:rFonts w:asciiTheme="majorHAnsi" w:hAnsiTheme="majorHAnsi" w:cstheme="majorHAnsi"/>
          <w:sz w:val="22"/>
          <w:szCs w:val="22"/>
        </w:rPr>
        <w:t xml:space="preserve"> r</w:t>
      </w:r>
      <w:r>
        <w:rPr>
          <w:rFonts w:asciiTheme="majorHAnsi" w:hAnsiTheme="majorHAnsi" w:cstheme="majorHAnsi"/>
          <w:sz w:val="22"/>
          <w:szCs w:val="22"/>
        </w:rPr>
        <w:t xml:space="preserve">amener </w:t>
      </w:r>
      <w:r w:rsidRPr="0036113B">
        <w:rPr>
          <w:rFonts w:asciiTheme="majorHAnsi" w:hAnsiTheme="majorHAnsi" w:cstheme="majorHAnsi"/>
          <w:sz w:val="22"/>
          <w:szCs w:val="22"/>
        </w:rPr>
        <w:t xml:space="preserve">le secteur canadien de </w:t>
      </w:r>
      <w:r>
        <w:rPr>
          <w:rFonts w:asciiTheme="majorHAnsi" w:hAnsiTheme="majorHAnsi" w:cstheme="majorHAnsi"/>
          <w:sz w:val="22"/>
          <w:szCs w:val="22"/>
        </w:rPr>
        <w:t>l’enseignement des langues</w:t>
      </w:r>
      <w:r w:rsidRPr="0036113B">
        <w:rPr>
          <w:rFonts w:asciiTheme="majorHAnsi" w:hAnsiTheme="majorHAnsi" w:cstheme="majorHAnsi"/>
          <w:sz w:val="22"/>
          <w:szCs w:val="22"/>
        </w:rPr>
        <w:t xml:space="preserve"> des années</w:t>
      </w:r>
      <w:r>
        <w:rPr>
          <w:rFonts w:asciiTheme="majorHAnsi" w:hAnsiTheme="majorHAnsi" w:cstheme="majorHAnsi"/>
          <w:sz w:val="22"/>
          <w:szCs w:val="22"/>
        </w:rPr>
        <w:t xml:space="preserve"> en arrière </w:t>
      </w:r>
      <w:r w:rsidR="00F473B6">
        <w:rPr>
          <w:rFonts w:asciiTheme="majorHAnsi" w:hAnsiTheme="majorHAnsi" w:cstheme="majorHAnsi"/>
          <w:sz w:val="22"/>
          <w:szCs w:val="22"/>
        </w:rPr>
        <w:t xml:space="preserve">et </w:t>
      </w:r>
      <w:r w:rsidR="00682CD3">
        <w:rPr>
          <w:rFonts w:asciiTheme="majorHAnsi" w:hAnsiTheme="majorHAnsi" w:cstheme="majorHAnsi"/>
          <w:sz w:val="22"/>
          <w:szCs w:val="22"/>
        </w:rPr>
        <w:t>pour</w:t>
      </w:r>
      <w:r>
        <w:rPr>
          <w:rFonts w:asciiTheme="majorHAnsi" w:hAnsiTheme="majorHAnsi" w:cstheme="majorHAnsi"/>
          <w:sz w:val="22"/>
          <w:szCs w:val="22"/>
        </w:rPr>
        <w:t xml:space="preserve"> favoriser la relance</w:t>
      </w:r>
      <w:r w:rsidRPr="0036113B">
        <w:rPr>
          <w:rFonts w:asciiTheme="majorHAnsi" w:hAnsiTheme="majorHAnsi" w:cstheme="majorHAnsi"/>
          <w:sz w:val="22"/>
          <w:szCs w:val="22"/>
        </w:rPr>
        <w:t xml:space="preserve"> le plus rapidement possible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6113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au terme de</w:t>
      </w:r>
      <w:r w:rsidRPr="0036113B">
        <w:rPr>
          <w:rFonts w:asciiTheme="majorHAnsi" w:hAnsiTheme="majorHAnsi" w:cstheme="majorHAnsi"/>
          <w:sz w:val="22"/>
          <w:szCs w:val="22"/>
        </w:rPr>
        <w:t xml:space="preserve"> la crise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6113B">
        <w:rPr>
          <w:rFonts w:asciiTheme="majorHAnsi" w:hAnsiTheme="majorHAnsi" w:cstheme="majorHAnsi"/>
          <w:sz w:val="22"/>
          <w:szCs w:val="22"/>
        </w:rPr>
        <w:t xml:space="preserve"> </w:t>
      </w:r>
      <w:r w:rsidR="0043047C">
        <w:rPr>
          <w:rFonts w:asciiTheme="majorHAnsi" w:hAnsiTheme="majorHAnsi" w:cstheme="majorHAnsi"/>
          <w:sz w:val="22"/>
          <w:szCs w:val="22"/>
        </w:rPr>
        <w:t xml:space="preserve">et </w:t>
      </w:r>
      <w:r w:rsidRPr="0036113B">
        <w:rPr>
          <w:rFonts w:asciiTheme="majorHAnsi" w:hAnsiTheme="majorHAnsi" w:cstheme="majorHAnsi"/>
          <w:sz w:val="22"/>
          <w:szCs w:val="22"/>
        </w:rPr>
        <w:t>contribue</w:t>
      </w:r>
      <w:r w:rsidR="0043047C">
        <w:rPr>
          <w:rFonts w:asciiTheme="majorHAnsi" w:hAnsiTheme="majorHAnsi" w:cstheme="majorHAnsi"/>
          <w:sz w:val="22"/>
          <w:szCs w:val="22"/>
        </w:rPr>
        <w:t>r</w:t>
      </w:r>
      <w:r w:rsidRPr="0036113B">
        <w:rPr>
          <w:rFonts w:asciiTheme="majorHAnsi" w:hAnsiTheme="majorHAnsi" w:cstheme="majorHAnsi"/>
          <w:sz w:val="22"/>
          <w:szCs w:val="22"/>
        </w:rPr>
        <w:t xml:space="preserve"> à la reprise de notre pays, le soutien immédiat du gouvernement est </w:t>
      </w:r>
      <w:r w:rsidR="0043047C">
        <w:rPr>
          <w:rFonts w:asciiTheme="majorHAnsi" w:hAnsiTheme="majorHAnsi" w:cstheme="majorHAnsi"/>
          <w:sz w:val="22"/>
          <w:szCs w:val="22"/>
        </w:rPr>
        <w:t>n</w:t>
      </w:r>
      <w:r w:rsidRPr="0036113B">
        <w:rPr>
          <w:rFonts w:asciiTheme="majorHAnsi" w:hAnsiTheme="majorHAnsi" w:cstheme="majorHAnsi"/>
          <w:sz w:val="22"/>
          <w:szCs w:val="22"/>
        </w:rPr>
        <w:t>écessaire</w:t>
      </w:r>
      <w:r w:rsidR="00042176" w:rsidRPr="00042176">
        <w:rPr>
          <w:rFonts w:asciiTheme="majorHAnsi" w:hAnsiTheme="majorHAnsi" w:cstheme="majorHAnsi"/>
          <w:sz w:val="22"/>
          <w:szCs w:val="22"/>
        </w:rPr>
        <w:t>. </w:t>
      </w:r>
    </w:p>
    <w:p w14:paraId="07494A8F" w14:textId="77777777" w:rsidR="00042176" w:rsidRPr="0043047C" w:rsidRDefault="0004217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51C5CDF4" w14:textId="748BD4F8" w:rsidR="0043047C" w:rsidRPr="0043047C" w:rsidRDefault="0043047C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43047C">
        <w:rPr>
          <w:rFonts w:asciiTheme="majorHAnsi" w:hAnsiTheme="majorHAnsi" w:cstheme="majorHAnsi"/>
          <w:sz w:val="22"/>
          <w:szCs w:val="22"/>
        </w:rPr>
        <w:t xml:space="preserve">Langues Canada, </w:t>
      </w:r>
      <w:r w:rsidR="00682CD3">
        <w:rPr>
          <w:rFonts w:asciiTheme="majorHAnsi" w:hAnsiTheme="majorHAnsi" w:cstheme="majorHAnsi"/>
          <w:sz w:val="22"/>
          <w:szCs w:val="22"/>
        </w:rPr>
        <w:t>l’</w:t>
      </w:r>
      <w:r>
        <w:rPr>
          <w:rFonts w:asciiTheme="majorHAnsi" w:hAnsiTheme="majorHAnsi" w:cstheme="majorHAnsi"/>
          <w:sz w:val="22"/>
          <w:szCs w:val="22"/>
        </w:rPr>
        <w:t xml:space="preserve">association </w:t>
      </w:r>
      <w:r w:rsidR="00682CD3">
        <w:rPr>
          <w:rFonts w:asciiTheme="majorHAnsi" w:hAnsiTheme="majorHAnsi" w:cstheme="majorHAnsi"/>
          <w:sz w:val="22"/>
          <w:szCs w:val="22"/>
        </w:rPr>
        <w:t xml:space="preserve">qui </w:t>
      </w:r>
      <w:r w:rsidRPr="0043047C">
        <w:rPr>
          <w:rFonts w:asciiTheme="majorHAnsi" w:hAnsiTheme="majorHAnsi" w:cstheme="majorHAnsi"/>
          <w:sz w:val="22"/>
          <w:szCs w:val="22"/>
        </w:rPr>
        <w:t>représent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43047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notre secteur,</w:t>
      </w:r>
      <w:r w:rsidRPr="0043047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poursuit un</w:t>
      </w:r>
      <w:r w:rsidRPr="0043047C">
        <w:rPr>
          <w:rFonts w:asciiTheme="majorHAnsi" w:hAnsiTheme="majorHAnsi" w:cstheme="majorHAnsi"/>
          <w:sz w:val="22"/>
          <w:szCs w:val="22"/>
        </w:rPr>
        <w:t xml:space="preserve"> dialogue avec le gouvernement fédéral (</w:t>
      </w:r>
      <w:hyperlink r:id="rId8" w:history="1">
        <w:r w:rsidRPr="000A1631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voir la lettre </w:t>
        </w:r>
        <w:r w:rsidR="005A646E">
          <w:rPr>
            <w:rStyle w:val="Hyperlink"/>
            <w:rFonts w:asciiTheme="majorHAnsi" w:hAnsiTheme="majorHAnsi" w:cstheme="majorHAnsi"/>
            <w:sz w:val="22"/>
            <w:szCs w:val="22"/>
          </w:rPr>
          <w:t>à la min</w:t>
        </w:r>
        <w:r w:rsidR="005A646E">
          <w:rPr>
            <w:rStyle w:val="Hyperlink"/>
            <w:rFonts w:asciiTheme="majorHAnsi" w:hAnsiTheme="majorHAnsi" w:cstheme="majorHAnsi"/>
            <w:sz w:val="22"/>
            <w:szCs w:val="22"/>
          </w:rPr>
          <w:t>i</w:t>
        </w:r>
        <w:r w:rsidR="005A646E">
          <w:rPr>
            <w:rStyle w:val="Hyperlink"/>
            <w:rFonts w:asciiTheme="majorHAnsi" w:hAnsiTheme="majorHAnsi" w:cstheme="majorHAnsi"/>
            <w:sz w:val="22"/>
            <w:szCs w:val="22"/>
          </w:rPr>
          <w:t>stre Joly</w:t>
        </w:r>
      </w:hyperlink>
      <w:r w:rsidRPr="0043047C">
        <w:rPr>
          <w:rFonts w:asciiTheme="majorHAnsi" w:hAnsiTheme="majorHAnsi" w:cstheme="majorHAnsi"/>
          <w:sz w:val="22"/>
          <w:szCs w:val="22"/>
        </w:rPr>
        <w:t xml:space="preserve">). Je vous demande </w:t>
      </w:r>
      <w:r>
        <w:rPr>
          <w:rFonts w:asciiTheme="majorHAnsi" w:hAnsiTheme="majorHAnsi" w:cstheme="majorHAnsi"/>
          <w:sz w:val="22"/>
          <w:szCs w:val="22"/>
        </w:rPr>
        <w:t>d’appuyer</w:t>
      </w:r>
      <w:r w:rsidRPr="0043047C">
        <w:rPr>
          <w:rFonts w:asciiTheme="majorHAnsi" w:hAnsiTheme="majorHAnsi" w:cstheme="majorHAnsi"/>
          <w:sz w:val="22"/>
          <w:szCs w:val="22"/>
        </w:rPr>
        <w:t xml:space="preserve"> nos efforts </w:t>
      </w:r>
      <w:r>
        <w:rPr>
          <w:rFonts w:asciiTheme="majorHAnsi" w:hAnsiTheme="majorHAnsi" w:cstheme="majorHAnsi"/>
          <w:sz w:val="22"/>
          <w:szCs w:val="22"/>
        </w:rPr>
        <w:t>conjoints</w:t>
      </w:r>
      <w:r w:rsidRPr="0043047C">
        <w:rPr>
          <w:rFonts w:asciiTheme="majorHAnsi" w:hAnsiTheme="majorHAnsi" w:cstheme="majorHAnsi"/>
          <w:sz w:val="22"/>
          <w:szCs w:val="22"/>
        </w:rPr>
        <w:t xml:space="preserve">. En communiquant avec le bureau </w:t>
      </w:r>
      <w:r w:rsidR="005A646E" w:rsidRPr="005A646E">
        <w:rPr>
          <w:rFonts w:asciiTheme="majorHAnsi" w:hAnsiTheme="majorHAnsi" w:cstheme="majorHAnsi"/>
          <w:sz w:val="22"/>
          <w:szCs w:val="22"/>
        </w:rPr>
        <w:t>Mélanie Joly, ministre du Développement économique et des Langues officielles</w:t>
      </w:r>
      <w:r w:rsidR="005A646E">
        <w:rPr>
          <w:rFonts w:asciiTheme="majorHAnsi" w:hAnsiTheme="majorHAnsi" w:cstheme="majorHAnsi"/>
          <w:sz w:val="22"/>
          <w:szCs w:val="22"/>
        </w:rPr>
        <w:t>,</w:t>
      </w:r>
      <w:bookmarkStart w:id="0" w:name="_GoBack"/>
      <w:bookmarkEnd w:id="0"/>
      <w:r w:rsidR="005A646E">
        <w:rPr>
          <w:rFonts w:asciiTheme="majorHAnsi" w:hAnsiTheme="majorHAnsi" w:cstheme="majorHAnsi"/>
          <w:sz w:val="22"/>
          <w:szCs w:val="22"/>
        </w:rPr>
        <w:t xml:space="preserve"> </w:t>
      </w:r>
      <w:r w:rsidRPr="0043047C">
        <w:rPr>
          <w:rFonts w:asciiTheme="majorHAnsi" w:hAnsiTheme="majorHAnsi" w:cstheme="majorHAnsi"/>
          <w:sz w:val="22"/>
          <w:szCs w:val="22"/>
        </w:rPr>
        <w:t xml:space="preserve">pour </w:t>
      </w:r>
      <w:r>
        <w:rPr>
          <w:rFonts w:asciiTheme="majorHAnsi" w:hAnsiTheme="majorHAnsi" w:cstheme="majorHAnsi"/>
          <w:sz w:val="22"/>
          <w:szCs w:val="22"/>
        </w:rPr>
        <w:t xml:space="preserve">lui </w:t>
      </w:r>
      <w:r w:rsidRPr="0043047C">
        <w:rPr>
          <w:rFonts w:asciiTheme="majorHAnsi" w:hAnsiTheme="majorHAnsi" w:cstheme="majorHAnsi"/>
          <w:sz w:val="22"/>
          <w:szCs w:val="22"/>
        </w:rPr>
        <w:t xml:space="preserve">expliquer la situation et déclarer votre </w:t>
      </w:r>
      <w:r w:rsidR="001C0B4A">
        <w:rPr>
          <w:rFonts w:asciiTheme="majorHAnsi" w:hAnsiTheme="majorHAnsi" w:cstheme="majorHAnsi"/>
          <w:sz w:val="22"/>
          <w:szCs w:val="22"/>
        </w:rPr>
        <w:t>appui</w:t>
      </w:r>
      <w:r w:rsidRPr="0043047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d’une </w:t>
      </w:r>
      <w:r w:rsidRPr="0043047C">
        <w:rPr>
          <w:rFonts w:asciiTheme="majorHAnsi" w:hAnsiTheme="majorHAnsi" w:cstheme="majorHAnsi"/>
          <w:sz w:val="22"/>
          <w:szCs w:val="22"/>
        </w:rPr>
        <w:t xml:space="preserve">aide </w:t>
      </w:r>
      <w:r>
        <w:rPr>
          <w:rFonts w:asciiTheme="majorHAnsi" w:hAnsiTheme="majorHAnsi" w:cstheme="majorHAnsi"/>
          <w:sz w:val="22"/>
          <w:szCs w:val="22"/>
        </w:rPr>
        <w:t xml:space="preserve">accordée </w:t>
      </w:r>
      <w:r w:rsidRPr="0043047C">
        <w:rPr>
          <w:rFonts w:asciiTheme="majorHAnsi" w:hAnsiTheme="majorHAnsi" w:cstheme="majorHAnsi"/>
          <w:sz w:val="22"/>
          <w:szCs w:val="22"/>
        </w:rPr>
        <w:t xml:space="preserve">à notre secteur, vous sauverez non seulement des emplois dans notre circonscription, mais vous assurerez la santé </w:t>
      </w:r>
      <w:r>
        <w:rPr>
          <w:rFonts w:asciiTheme="majorHAnsi" w:hAnsiTheme="majorHAnsi" w:cstheme="majorHAnsi"/>
          <w:sz w:val="22"/>
          <w:szCs w:val="22"/>
        </w:rPr>
        <w:t xml:space="preserve">économique </w:t>
      </w:r>
      <w:r w:rsidRPr="0043047C">
        <w:rPr>
          <w:rFonts w:asciiTheme="majorHAnsi" w:hAnsiTheme="majorHAnsi" w:cstheme="majorHAnsi"/>
          <w:sz w:val="22"/>
          <w:szCs w:val="22"/>
        </w:rPr>
        <w:t>de la circonscription dans son ensemble.</w:t>
      </w:r>
    </w:p>
    <w:p w14:paraId="0056444B" w14:textId="77777777" w:rsidR="0043047C" w:rsidRPr="0043047C" w:rsidRDefault="0043047C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616714B1" w14:textId="5FF0612F" w:rsidR="00042176" w:rsidRPr="0043047C" w:rsidRDefault="0043047C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 vous remercie de</w:t>
      </w:r>
      <w:r w:rsidRPr="0043047C">
        <w:rPr>
          <w:rFonts w:asciiTheme="majorHAnsi" w:hAnsiTheme="majorHAnsi" w:cstheme="majorHAnsi"/>
          <w:sz w:val="22"/>
          <w:szCs w:val="22"/>
        </w:rPr>
        <w:t xml:space="preserve"> votre </w:t>
      </w:r>
      <w:r>
        <w:rPr>
          <w:rFonts w:asciiTheme="majorHAnsi" w:hAnsiTheme="majorHAnsi" w:cstheme="majorHAnsi"/>
          <w:sz w:val="22"/>
          <w:szCs w:val="22"/>
        </w:rPr>
        <w:t>appui</w:t>
      </w:r>
      <w:r w:rsidR="009834E3">
        <w:rPr>
          <w:rFonts w:asciiTheme="majorHAnsi" w:hAnsiTheme="majorHAnsi" w:cstheme="majorHAnsi"/>
          <w:sz w:val="22"/>
          <w:szCs w:val="22"/>
        </w:rPr>
        <w:t xml:space="preserve"> et </w:t>
      </w:r>
      <w:r w:rsidR="00BB53F4">
        <w:rPr>
          <w:rFonts w:asciiTheme="majorHAnsi" w:hAnsiTheme="majorHAnsi" w:cstheme="majorHAnsi"/>
          <w:sz w:val="22"/>
          <w:szCs w:val="22"/>
        </w:rPr>
        <w:t>j’</w:t>
      </w:r>
      <w:r w:rsidR="009834E3">
        <w:rPr>
          <w:rFonts w:asciiTheme="majorHAnsi" w:hAnsiTheme="majorHAnsi" w:cstheme="majorHAnsi"/>
          <w:sz w:val="22"/>
          <w:szCs w:val="22"/>
        </w:rPr>
        <w:t>attend</w:t>
      </w:r>
      <w:r w:rsidR="001C37A5">
        <w:rPr>
          <w:rFonts w:asciiTheme="majorHAnsi" w:hAnsiTheme="majorHAnsi" w:cstheme="majorHAnsi"/>
          <w:sz w:val="22"/>
          <w:szCs w:val="22"/>
        </w:rPr>
        <w:t>s</w:t>
      </w:r>
      <w:r w:rsidR="009834E3">
        <w:rPr>
          <w:rFonts w:asciiTheme="majorHAnsi" w:hAnsiTheme="majorHAnsi" w:cstheme="majorHAnsi"/>
          <w:sz w:val="22"/>
          <w:szCs w:val="22"/>
        </w:rPr>
        <w:t xml:space="preserve"> avec intérêt de m’entretenir davantage avec vous</w:t>
      </w:r>
      <w:r w:rsidRPr="0043047C">
        <w:rPr>
          <w:rFonts w:asciiTheme="majorHAnsi" w:hAnsiTheme="majorHAnsi" w:cstheme="majorHAnsi"/>
          <w:sz w:val="22"/>
          <w:szCs w:val="22"/>
        </w:rPr>
        <w:t xml:space="preserve">, </w:t>
      </w:r>
      <w:r w:rsidR="009834E3">
        <w:rPr>
          <w:rFonts w:asciiTheme="majorHAnsi" w:hAnsiTheme="majorHAnsi" w:cstheme="majorHAnsi"/>
          <w:sz w:val="22"/>
          <w:szCs w:val="22"/>
        </w:rPr>
        <w:t>dès que</w:t>
      </w:r>
      <w:r w:rsidR="009834E3" w:rsidRPr="0043047C">
        <w:rPr>
          <w:rFonts w:asciiTheme="majorHAnsi" w:hAnsiTheme="majorHAnsi" w:cstheme="majorHAnsi"/>
          <w:sz w:val="22"/>
          <w:szCs w:val="22"/>
        </w:rPr>
        <w:t xml:space="preserve"> </w:t>
      </w:r>
      <w:r w:rsidR="009834E3">
        <w:rPr>
          <w:rFonts w:asciiTheme="majorHAnsi" w:hAnsiTheme="majorHAnsi" w:cstheme="majorHAnsi"/>
          <w:sz w:val="22"/>
          <w:szCs w:val="22"/>
        </w:rPr>
        <w:t>possible</w:t>
      </w:r>
      <w:r w:rsidRPr="0043047C">
        <w:rPr>
          <w:rFonts w:asciiTheme="majorHAnsi" w:hAnsiTheme="majorHAnsi" w:cstheme="majorHAnsi"/>
          <w:sz w:val="22"/>
          <w:szCs w:val="22"/>
        </w:rPr>
        <w:t>.</w:t>
      </w:r>
    </w:p>
    <w:p w14:paraId="4A91B320" w14:textId="77777777" w:rsidR="00042176" w:rsidRPr="00EC49C9" w:rsidRDefault="00042176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C49C9">
        <w:rPr>
          <w:rFonts w:asciiTheme="majorHAnsi" w:hAnsiTheme="majorHAnsi" w:cstheme="majorHAnsi"/>
          <w:sz w:val="22"/>
          <w:szCs w:val="22"/>
        </w:rPr>
        <w:t> </w:t>
      </w:r>
    </w:p>
    <w:p w14:paraId="5291B0E2" w14:textId="71434F17" w:rsidR="00042176" w:rsidRPr="00EC49C9" w:rsidRDefault="00EC49C9" w:rsidP="00042176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C49C9">
        <w:rPr>
          <w:rFonts w:asciiTheme="majorHAnsi" w:hAnsiTheme="majorHAnsi" w:cstheme="majorHAnsi"/>
          <w:sz w:val="22"/>
          <w:szCs w:val="22"/>
        </w:rPr>
        <w:t>Veuillez agréer l’expression de mes sentiments distingués.</w:t>
      </w:r>
    </w:p>
    <w:p w14:paraId="3F87BFB1" w14:textId="16EF7A22" w:rsidR="00457E07" w:rsidRDefault="00457E07" w:rsidP="00FA2F65">
      <w:pPr>
        <w:spacing w:after="0"/>
        <w:rPr>
          <w:rFonts w:asciiTheme="majorHAnsi" w:hAnsiTheme="majorHAnsi" w:cstheme="majorHAnsi"/>
        </w:rPr>
      </w:pPr>
    </w:p>
    <w:p w14:paraId="7C2D2C49" w14:textId="6C08E6BA" w:rsidR="000A1631" w:rsidRDefault="000A1631" w:rsidP="00FA2F65">
      <w:pPr>
        <w:spacing w:after="0"/>
        <w:rPr>
          <w:rFonts w:asciiTheme="majorHAnsi" w:hAnsiTheme="majorHAnsi" w:cstheme="majorHAnsi"/>
        </w:rPr>
      </w:pPr>
    </w:p>
    <w:p w14:paraId="2C88514D" w14:textId="77777777" w:rsidR="000A1631" w:rsidRPr="00042176" w:rsidRDefault="000A1631" w:rsidP="00FA2F65">
      <w:pPr>
        <w:spacing w:after="0"/>
        <w:rPr>
          <w:rFonts w:asciiTheme="majorHAnsi" w:hAnsiTheme="majorHAnsi" w:cstheme="majorHAnsi"/>
        </w:rPr>
      </w:pPr>
    </w:p>
    <w:p w14:paraId="0A52DDB2" w14:textId="3A15E1E0" w:rsidR="00E64F75" w:rsidRPr="00042176" w:rsidRDefault="00E64F75" w:rsidP="00FA2F65">
      <w:pPr>
        <w:spacing w:after="0"/>
        <w:rPr>
          <w:rFonts w:asciiTheme="majorHAnsi" w:hAnsiTheme="majorHAnsi" w:cstheme="majorHAnsi"/>
          <w:highlight w:val="lightGray"/>
        </w:rPr>
      </w:pPr>
      <w:r w:rsidRPr="00042176">
        <w:rPr>
          <w:rFonts w:asciiTheme="majorHAnsi" w:hAnsiTheme="majorHAnsi" w:cstheme="majorHAnsi"/>
          <w:highlight w:val="lightGray"/>
        </w:rPr>
        <w:t>SIGNATURE</w:t>
      </w:r>
      <w:r w:rsidR="00EC49C9">
        <w:rPr>
          <w:rFonts w:asciiTheme="majorHAnsi" w:hAnsiTheme="majorHAnsi" w:cstheme="majorHAnsi"/>
          <w:highlight w:val="lightGray"/>
        </w:rPr>
        <w:t xml:space="preserve"> ÉLECTRONIQUE</w:t>
      </w:r>
    </w:p>
    <w:p w14:paraId="56E0D952" w14:textId="32719D22" w:rsidR="00E64F75" w:rsidRPr="00042176" w:rsidRDefault="00042176" w:rsidP="00FA2F65">
      <w:pPr>
        <w:spacing w:after="0"/>
        <w:rPr>
          <w:rFonts w:asciiTheme="majorHAnsi" w:hAnsiTheme="majorHAnsi" w:cstheme="majorHAnsi"/>
        </w:rPr>
      </w:pPr>
      <w:r w:rsidRPr="00042176">
        <w:rPr>
          <w:rFonts w:asciiTheme="majorHAnsi" w:hAnsiTheme="majorHAnsi" w:cstheme="majorHAnsi"/>
          <w:highlight w:val="lightGray"/>
        </w:rPr>
        <w:t>N</w:t>
      </w:r>
      <w:r w:rsidR="00EC49C9">
        <w:rPr>
          <w:rFonts w:asciiTheme="majorHAnsi" w:hAnsiTheme="majorHAnsi" w:cstheme="majorHAnsi"/>
          <w:highlight w:val="lightGray"/>
        </w:rPr>
        <w:t>om</w:t>
      </w:r>
      <w:r w:rsidRPr="00042176">
        <w:rPr>
          <w:rFonts w:asciiTheme="majorHAnsi" w:hAnsiTheme="majorHAnsi" w:cstheme="majorHAnsi"/>
          <w:highlight w:val="lightGray"/>
        </w:rPr>
        <w:br/>
        <w:t>Tit</w:t>
      </w:r>
      <w:r w:rsidR="00EC49C9">
        <w:rPr>
          <w:rFonts w:asciiTheme="majorHAnsi" w:hAnsiTheme="majorHAnsi" w:cstheme="majorHAnsi"/>
          <w:highlight w:val="lightGray"/>
        </w:rPr>
        <w:t>r</w:t>
      </w:r>
      <w:r w:rsidRPr="00042176">
        <w:rPr>
          <w:rFonts w:asciiTheme="majorHAnsi" w:hAnsiTheme="majorHAnsi" w:cstheme="majorHAnsi"/>
          <w:highlight w:val="lightGray"/>
        </w:rPr>
        <w:t>e</w:t>
      </w:r>
    </w:p>
    <w:sectPr w:rsidR="00E64F75" w:rsidRPr="00042176" w:rsidSect="005908D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2240" w:h="15840"/>
      <w:pgMar w:top="1250" w:right="1260" w:bottom="1276" w:left="1350" w:header="113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D5F8D" w14:textId="77777777" w:rsidR="00BC1955" w:rsidRDefault="00BC1955">
      <w:pPr>
        <w:spacing w:after="0" w:line="240" w:lineRule="auto"/>
      </w:pPr>
      <w:r>
        <w:separator/>
      </w:r>
    </w:p>
  </w:endnote>
  <w:endnote w:type="continuationSeparator" w:id="0">
    <w:p w14:paraId="240E4606" w14:textId="77777777" w:rsidR="00BC1955" w:rsidRDefault="00BC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71195" w14:textId="77777777" w:rsidR="00825A7D" w:rsidRDefault="00825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1BA9" w14:textId="7894C974" w:rsidR="00825A7D" w:rsidRDefault="00A833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</w:rPr>
    </w:pPr>
    <w:r>
      <w:rPr>
        <w:rFonts w:ascii="Arial" w:eastAsia="Arial" w:hAnsi="Arial" w:cs="Arial"/>
        <w:color w:val="333333"/>
        <w:sz w:val="21"/>
        <w:szCs w:val="21"/>
      </w:rPr>
      <w:br/>
    </w:r>
    <w:r>
      <w:rPr>
        <w:rFonts w:ascii="Arial Narrow" w:eastAsia="Arial Narrow" w:hAnsi="Arial Narrow" w:cs="Arial Narrow"/>
        <w:color w:val="000000"/>
      </w:rPr>
      <w:t xml:space="preserve">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hidden="0" allowOverlap="1" wp14:anchorId="2C6CFF9F" wp14:editId="6C9730FB">
              <wp:simplePos x="0" y="0"/>
              <wp:positionH relativeFrom="column">
                <wp:posOffset>2857500</wp:posOffset>
              </wp:positionH>
              <wp:positionV relativeFrom="paragraph">
                <wp:posOffset>723900</wp:posOffset>
              </wp:positionV>
              <wp:extent cx="271780" cy="240030"/>
              <wp:effectExtent l="0" t="0" r="0" b="0"/>
              <wp:wrapNone/>
              <wp:docPr id="5" name="Freeform: 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4873" y="3664748"/>
                        <a:ext cx="262255" cy="2305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2255" h="230505" extrusionOk="0">
                            <a:moveTo>
                              <a:pt x="0" y="0"/>
                            </a:moveTo>
                            <a:lnTo>
                              <a:pt x="0" y="230505"/>
                            </a:lnTo>
                            <a:lnTo>
                              <a:pt x="262255" y="230505"/>
                            </a:lnTo>
                            <a:lnTo>
                              <a:pt x="26225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ABCC00" w14:textId="77777777" w:rsidR="00825A7D" w:rsidRDefault="00825A7D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114300" tIns="0" rIns="114300" bIns="0" anchor="t" anchorCtr="0"/>
                  </wps:wsp>
                </a:graphicData>
              </a:graphic>
            </wp:anchor>
          </w:drawing>
        </mc:Choice>
        <mc:Fallback>
          <w:pict>
            <v:shape w14:anchorId="2C6CFF9F" id="Freeform: Shape 5" o:spid="_x0000_s1026" style="position:absolute;margin-left:225pt;margin-top:57pt;width:21.4pt;height:18.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2255,230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" adj="-11796480,,5400" path="m,l,230505r262255,l262255,,,xe" stroked="f">
              <v:stroke joinstyle="miter"/>
              <v:formulas/>
              <v:path arrowok="t" o:extrusionok="f" o:connecttype="custom" textboxrect="0,0,262255,230505"/>
              <v:textbox inset="9pt,0,9pt,0">
                <w:txbxContent>
                  <w:p w14:paraId="43ABCC00" w14:textId="77777777" w:rsidR="00825A7D" w:rsidRDefault="00825A7D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D02CAF2" wp14:editId="1BC3E3DF">
              <wp:simplePos x="0" y="0"/>
              <wp:positionH relativeFrom="column">
                <wp:posOffset>2895600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55493" y="3681575"/>
                        <a:ext cx="69342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1CA7F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28pt;margin-top:0;width:1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" filled="t" strokeweight="1pt">
              <v:stroke startarrowwidth="narrow" startarrowlength="short" endarrowwidth="narrow" endarrowlength="short" miterlimit="5243f" joinstyle="miter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E37F" w14:textId="6BEE69F4" w:rsidR="00825A7D" w:rsidRDefault="00825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791A" w14:textId="77777777" w:rsidR="00BC1955" w:rsidRDefault="00BC1955">
      <w:pPr>
        <w:spacing w:after="0" w:line="240" w:lineRule="auto"/>
      </w:pPr>
      <w:r>
        <w:separator/>
      </w:r>
    </w:p>
  </w:footnote>
  <w:footnote w:type="continuationSeparator" w:id="0">
    <w:p w14:paraId="22C13DE0" w14:textId="77777777" w:rsidR="00BC1955" w:rsidRDefault="00BC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DCD5" w14:textId="77777777" w:rsidR="00825A7D" w:rsidRDefault="00825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98CD" w14:textId="77777777" w:rsidR="00825A7D" w:rsidRDefault="00825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673"/>
    <w:multiLevelType w:val="hybridMultilevel"/>
    <w:tmpl w:val="CD40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7BC6"/>
    <w:multiLevelType w:val="hybridMultilevel"/>
    <w:tmpl w:val="62A6F8E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4E8B6899"/>
    <w:multiLevelType w:val="hybridMultilevel"/>
    <w:tmpl w:val="B10C97C6"/>
    <w:lvl w:ilvl="0" w:tplc="040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737E667D"/>
    <w:multiLevelType w:val="hybridMultilevel"/>
    <w:tmpl w:val="0E9CB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50B3E"/>
    <w:multiLevelType w:val="hybridMultilevel"/>
    <w:tmpl w:val="D14E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035B7"/>
    <w:multiLevelType w:val="hybridMultilevel"/>
    <w:tmpl w:val="BBCE7F2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9B1421D"/>
    <w:multiLevelType w:val="hybridMultilevel"/>
    <w:tmpl w:val="EEC0F816"/>
    <w:lvl w:ilvl="0" w:tplc="3AE6D3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7A638B"/>
    <w:multiLevelType w:val="hybridMultilevel"/>
    <w:tmpl w:val="1F9CF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7D"/>
    <w:rsid w:val="00024EB9"/>
    <w:rsid w:val="00030BAB"/>
    <w:rsid w:val="00042176"/>
    <w:rsid w:val="00092228"/>
    <w:rsid w:val="000A1631"/>
    <w:rsid w:val="000B416D"/>
    <w:rsid w:val="000E23E1"/>
    <w:rsid w:val="000E3688"/>
    <w:rsid w:val="000F3584"/>
    <w:rsid w:val="0011406D"/>
    <w:rsid w:val="00131C38"/>
    <w:rsid w:val="001536C1"/>
    <w:rsid w:val="00163F63"/>
    <w:rsid w:val="001C0B4A"/>
    <w:rsid w:val="001C37A5"/>
    <w:rsid w:val="001F7F0F"/>
    <w:rsid w:val="002303E6"/>
    <w:rsid w:val="0028495F"/>
    <w:rsid w:val="002913A9"/>
    <w:rsid w:val="00296AB7"/>
    <w:rsid w:val="002A0D6A"/>
    <w:rsid w:val="002A451C"/>
    <w:rsid w:val="002E4155"/>
    <w:rsid w:val="00310EA0"/>
    <w:rsid w:val="00344596"/>
    <w:rsid w:val="00351B91"/>
    <w:rsid w:val="0036113B"/>
    <w:rsid w:val="00385790"/>
    <w:rsid w:val="003A0F89"/>
    <w:rsid w:val="003B60B0"/>
    <w:rsid w:val="003C0F91"/>
    <w:rsid w:val="003C32EC"/>
    <w:rsid w:val="003E33D5"/>
    <w:rsid w:val="003F0B6B"/>
    <w:rsid w:val="00422C25"/>
    <w:rsid w:val="0043047C"/>
    <w:rsid w:val="00447DAB"/>
    <w:rsid w:val="00457E07"/>
    <w:rsid w:val="00486A21"/>
    <w:rsid w:val="004C4374"/>
    <w:rsid w:val="004F7E7A"/>
    <w:rsid w:val="00522B24"/>
    <w:rsid w:val="00546BC4"/>
    <w:rsid w:val="00553B60"/>
    <w:rsid w:val="00562A9D"/>
    <w:rsid w:val="00587BCE"/>
    <w:rsid w:val="005908D8"/>
    <w:rsid w:val="0059450A"/>
    <w:rsid w:val="005A646E"/>
    <w:rsid w:val="005F75CE"/>
    <w:rsid w:val="00600775"/>
    <w:rsid w:val="0062525B"/>
    <w:rsid w:val="0063741A"/>
    <w:rsid w:val="00682CD3"/>
    <w:rsid w:val="00684224"/>
    <w:rsid w:val="00697195"/>
    <w:rsid w:val="00731DA1"/>
    <w:rsid w:val="007343E4"/>
    <w:rsid w:val="007416F3"/>
    <w:rsid w:val="007A31F3"/>
    <w:rsid w:val="007B69C4"/>
    <w:rsid w:val="007F29FD"/>
    <w:rsid w:val="00825A7D"/>
    <w:rsid w:val="00826851"/>
    <w:rsid w:val="00847EAA"/>
    <w:rsid w:val="00857559"/>
    <w:rsid w:val="0086338D"/>
    <w:rsid w:val="008720C5"/>
    <w:rsid w:val="0087548A"/>
    <w:rsid w:val="009158CB"/>
    <w:rsid w:val="00932D08"/>
    <w:rsid w:val="009557BF"/>
    <w:rsid w:val="00964E57"/>
    <w:rsid w:val="0096758A"/>
    <w:rsid w:val="009834E3"/>
    <w:rsid w:val="009A5A74"/>
    <w:rsid w:val="00A03363"/>
    <w:rsid w:val="00A568A5"/>
    <w:rsid w:val="00A8333F"/>
    <w:rsid w:val="00AA3DED"/>
    <w:rsid w:val="00B043CD"/>
    <w:rsid w:val="00B3086B"/>
    <w:rsid w:val="00B97A46"/>
    <w:rsid w:val="00BB53F4"/>
    <w:rsid w:val="00BC1955"/>
    <w:rsid w:val="00C429CD"/>
    <w:rsid w:val="00C861D2"/>
    <w:rsid w:val="00CB2C69"/>
    <w:rsid w:val="00CC0483"/>
    <w:rsid w:val="00D243F9"/>
    <w:rsid w:val="00D4499A"/>
    <w:rsid w:val="00D61A6B"/>
    <w:rsid w:val="00D64A2D"/>
    <w:rsid w:val="00D712BB"/>
    <w:rsid w:val="00DA260B"/>
    <w:rsid w:val="00DA2DB4"/>
    <w:rsid w:val="00DA7619"/>
    <w:rsid w:val="00DE3797"/>
    <w:rsid w:val="00DF3F56"/>
    <w:rsid w:val="00E31753"/>
    <w:rsid w:val="00E64F75"/>
    <w:rsid w:val="00E72A62"/>
    <w:rsid w:val="00E74B50"/>
    <w:rsid w:val="00EB14D0"/>
    <w:rsid w:val="00EC49C9"/>
    <w:rsid w:val="00EF43B7"/>
    <w:rsid w:val="00EF7977"/>
    <w:rsid w:val="00F02FC3"/>
    <w:rsid w:val="00F05582"/>
    <w:rsid w:val="00F4140F"/>
    <w:rsid w:val="00F473B6"/>
    <w:rsid w:val="00F77D3C"/>
    <w:rsid w:val="00F87E1C"/>
    <w:rsid w:val="00F923AE"/>
    <w:rsid w:val="00F949E2"/>
    <w:rsid w:val="00FA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A5C24"/>
  <w15:docId w15:val="{FCDE8672-050D-4A18-BA8C-AB34C363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9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95F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847EAA"/>
  </w:style>
  <w:style w:type="character" w:styleId="Emphasis">
    <w:name w:val="Emphasis"/>
    <w:basedOn w:val="DefaultParagraphFont"/>
    <w:uiPriority w:val="20"/>
    <w:qFormat/>
    <w:rsid w:val="00847E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7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E07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E07"/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0A"/>
    <w:pPr>
      <w:spacing w:after="160"/>
    </w:pPr>
    <w:rPr>
      <w:rFonts w:ascii="Calibri" w:eastAsia="Calibri" w:hAnsi="Calibri" w:cs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0A"/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4217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A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631"/>
    <w:rPr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5A6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agescanada.ca/web/default/files/covid19/Languages%20Canada%20letter%20to%20Minister%20Joly%20re%20COVID-19_March%2019%2C%202020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AE73-A237-45F1-A391-B6AC3A2B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Lindsey</dc:creator>
  <cp:lastModifiedBy>LC</cp:lastModifiedBy>
  <cp:revision>2</cp:revision>
  <cp:lastPrinted>2020-03-23T15:47:00Z</cp:lastPrinted>
  <dcterms:created xsi:type="dcterms:W3CDTF">2020-04-03T19:14:00Z</dcterms:created>
  <dcterms:modified xsi:type="dcterms:W3CDTF">2020-04-03T19:14:00Z</dcterms:modified>
</cp:coreProperties>
</file>